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E8E9E" w14:textId="10541665" w:rsidR="00DB277D" w:rsidRPr="00CF1D48" w:rsidRDefault="00DB277D" w:rsidP="00DB277D">
      <w:pPr>
        <w:spacing w:after="0" w:line="240" w:lineRule="auto"/>
        <w:rPr>
          <w:rFonts w:cstheme="minorHAnsi"/>
          <w:b/>
          <w:sz w:val="28"/>
          <w:szCs w:val="24"/>
        </w:rPr>
      </w:pPr>
      <w:bookmarkStart w:id="0" w:name="_GoBack"/>
      <w:bookmarkEnd w:id="0"/>
      <w:r>
        <w:rPr>
          <w:rFonts w:cstheme="minorHAnsi"/>
          <w:b/>
          <w:sz w:val="28"/>
          <w:szCs w:val="24"/>
        </w:rPr>
        <w:t xml:space="preserve">State wants </w:t>
      </w:r>
      <w:r w:rsidR="00692480">
        <w:rPr>
          <w:rFonts w:cstheme="minorHAnsi"/>
          <w:b/>
          <w:sz w:val="28"/>
          <w:szCs w:val="24"/>
        </w:rPr>
        <w:t xml:space="preserve">to participate in </w:t>
      </w:r>
      <w:r w:rsidR="00665B2F">
        <w:rPr>
          <w:rFonts w:cstheme="minorHAnsi"/>
          <w:b/>
          <w:sz w:val="28"/>
          <w:szCs w:val="24"/>
        </w:rPr>
        <w:t xml:space="preserve">federal </w:t>
      </w:r>
      <w:r w:rsidR="00646DCF">
        <w:rPr>
          <w:rFonts w:cstheme="minorHAnsi"/>
          <w:b/>
          <w:sz w:val="28"/>
          <w:szCs w:val="24"/>
        </w:rPr>
        <w:t xml:space="preserve">EIS for </w:t>
      </w:r>
      <w:r>
        <w:rPr>
          <w:rFonts w:cstheme="minorHAnsi"/>
          <w:b/>
          <w:sz w:val="28"/>
          <w:szCs w:val="24"/>
        </w:rPr>
        <w:t>Alaska LNG</w:t>
      </w:r>
      <w:r w:rsidR="00692480">
        <w:rPr>
          <w:rFonts w:cstheme="minorHAnsi"/>
          <w:b/>
          <w:sz w:val="28"/>
          <w:szCs w:val="24"/>
        </w:rPr>
        <w:t xml:space="preserve"> project</w:t>
      </w:r>
    </w:p>
    <w:p w14:paraId="5CD1EB8F" w14:textId="77777777" w:rsidR="00DB277D" w:rsidRPr="006F7E97" w:rsidRDefault="00DB277D" w:rsidP="00DB277D">
      <w:pPr>
        <w:spacing w:after="0" w:line="240" w:lineRule="auto"/>
        <w:rPr>
          <w:rFonts w:cstheme="minorHAnsi"/>
          <w:sz w:val="24"/>
          <w:szCs w:val="24"/>
        </w:rPr>
      </w:pPr>
    </w:p>
    <w:p w14:paraId="7C46B492" w14:textId="77777777" w:rsidR="00DB277D" w:rsidRPr="006F7E97" w:rsidRDefault="00DB277D" w:rsidP="00DB277D">
      <w:pPr>
        <w:spacing w:after="0" w:line="240" w:lineRule="auto"/>
        <w:rPr>
          <w:rFonts w:cstheme="minorHAnsi"/>
          <w:sz w:val="24"/>
          <w:szCs w:val="24"/>
        </w:rPr>
      </w:pPr>
      <w:r w:rsidRPr="006F7E97">
        <w:rPr>
          <w:rFonts w:cstheme="minorHAnsi"/>
          <w:sz w:val="24"/>
          <w:szCs w:val="24"/>
        </w:rPr>
        <w:t xml:space="preserve">By Larry Persily </w:t>
      </w:r>
      <w:hyperlink r:id="rId7" w:history="1">
        <w:r w:rsidRPr="006F7E97">
          <w:rPr>
            <w:rFonts w:cstheme="minorHAnsi"/>
            <w:sz w:val="24"/>
            <w:szCs w:val="24"/>
            <w:u w:val="single"/>
          </w:rPr>
          <w:t>paper@alaskan.com</w:t>
        </w:r>
      </w:hyperlink>
    </w:p>
    <w:p w14:paraId="3F8A4D42" w14:textId="0393B1F1" w:rsidR="00DB277D" w:rsidRPr="006F7E97" w:rsidRDefault="00DB277D" w:rsidP="00DB277D">
      <w:pPr>
        <w:spacing w:after="0" w:line="240" w:lineRule="auto"/>
        <w:rPr>
          <w:rFonts w:cstheme="minorHAnsi"/>
          <w:sz w:val="24"/>
          <w:szCs w:val="24"/>
        </w:rPr>
      </w:pPr>
      <w:r w:rsidRPr="006F7E97">
        <w:rPr>
          <w:rFonts w:cstheme="minorHAnsi"/>
          <w:sz w:val="24"/>
          <w:szCs w:val="24"/>
        </w:rPr>
        <w:t xml:space="preserve">July </w:t>
      </w:r>
      <w:r>
        <w:rPr>
          <w:rFonts w:cstheme="minorHAnsi"/>
          <w:sz w:val="24"/>
          <w:szCs w:val="24"/>
        </w:rPr>
        <w:t>3</w:t>
      </w:r>
      <w:r w:rsidR="00665B2F">
        <w:rPr>
          <w:rFonts w:cstheme="minorHAnsi"/>
          <w:sz w:val="24"/>
          <w:szCs w:val="24"/>
        </w:rPr>
        <w:t>0</w:t>
      </w:r>
      <w:r w:rsidRPr="006F7E97">
        <w:rPr>
          <w:rFonts w:cstheme="minorHAnsi"/>
          <w:sz w:val="24"/>
          <w:szCs w:val="24"/>
        </w:rPr>
        <w:t>, 2018</w:t>
      </w:r>
    </w:p>
    <w:p w14:paraId="37C2BF82" w14:textId="77777777" w:rsidR="00DB277D" w:rsidRPr="006F7E97" w:rsidRDefault="00DB277D" w:rsidP="00DB277D">
      <w:pPr>
        <w:spacing w:after="0" w:line="240" w:lineRule="auto"/>
        <w:rPr>
          <w:rFonts w:cstheme="minorHAnsi"/>
          <w:sz w:val="24"/>
          <w:szCs w:val="24"/>
        </w:rPr>
      </w:pPr>
    </w:p>
    <w:p w14:paraId="4539B299" w14:textId="5EFC705A" w:rsidR="00DB277D" w:rsidRDefault="00DB277D" w:rsidP="00DB277D">
      <w:pPr>
        <w:spacing w:after="0" w:line="240" w:lineRule="auto"/>
        <w:rPr>
          <w:rFonts w:cstheme="minorHAnsi"/>
          <w:sz w:val="24"/>
          <w:szCs w:val="24"/>
        </w:rPr>
      </w:pPr>
      <w:r>
        <w:rPr>
          <w:rFonts w:cstheme="minorHAnsi"/>
          <w:sz w:val="24"/>
          <w:szCs w:val="24"/>
        </w:rPr>
        <w:t xml:space="preserve">The Alaska Department of Natural Resources has asked federal regulators if </w:t>
      </w:r>
      <w:r w:rsidR="002758CA">
        <w:rPr>
          <w:rFonts w:cstheme="minorHAnsi"/>
          <w:sz w:val="24"/>
          <w:szCs w:val="24"/>
        </w:rPr>
        <w:t>its permitting office</w:t>
      </w:r>
      <w:r>
        <w:rPr>
          <w:rFonts w:cstheme="minorHAnsi"/>
          <w:sz w:val="24"/>
          <w:szCs w:val="24"/>
        </w:rPr>
        <w:t xml:space="preserve"> can </w:t>
      </w:r>
      <w:r w:rsidR="0094367E">
        <w:rPr>
          <w:rFonts w:cstheme="minorHAnsi"/>
          <w:sz w:val="24"/>
          <w:szCs w:val="24"/>
        </w:rPr>
        <w:t xml:space="preserve">join the environmental review team for the Alaska LNG project as a “cooperating agency,” promising not to share anything with the project applicant, its colleague in state government, the Alaska Gasline Development Corp. </w:t>
      </w:r>
      <w:r w:rsidR="00B02784">
        <w:rPr>
          <w:rFonts w:cstheme="minorHAnsi"/>
          <w:sz w:val="24"/>
          <w:szCs w:val="24"/>
        </w:rPr>
        <w:t>(AGDC).</w:t>
      </w:r>
    </w:p>
    <w:p w14:paraId="052DEDDC" w14:textId="4E0AC213" w:rsidR="0094367E" w:rsidRDefault="0094367E" w:rsidP="00DB277D">
      <w:pPr>
        <w:spacing w:after="0" w:line="240" w:lineRule="auto"/>
        <w:rPr>
          <w:rFonts w:cstheme="minorHAnsi"/>
          <w:sz w:val="24"/>
          <w:szCs w:val="24"/>
        </w:rPr>
      </w:pPr>
    </w:p>
    <w:p w14:paraId="39B4134C" w14:textId="67704C29" w:rsidR="00B02784" w:rsidRDefault="00B02784" w:rsidP="00DB277D">
      <w:pPr>
        <w:spacing w:after="0" w:line="240" w:lineRule="auto"/>
        <w:rPr>
          <w:rFonts w:cstheme="minorHAnsi"/>
          <w:sz w:val="24"/>
          <w:szCs w:val="24"/>
        </w:rPr>
      </w:pPr>
      <w:r>
        <w:rPr>
          <w:rFonts w:cstheme="minorHAnsi"/>
          <w:sz w:val="24"/>
          <w:szCs w:val="24"/>
        </w:rPr>
        <w:t xml:space="preserve">The Federal Energy Regulatory Commission (FERC) has been </w:t>
      </w:r>
      <w:r w:rsidR="00E56582">
        <w:rPr>
          <w:rFonts w:cstheme="minorHAnsi"/>
          <w:sz w:val="24"/>
          <w:szCs w:val="24"/>
        </w:rPr>
        <w:t xml:space="preserve">working toward an environmental impact statement </w:t>
      </w:r>
      <w:r w:rsidR="008F5887">
        <w:rPr>
          <w:rFonts w:cstheme="minorHAnsi"/>
          <w:sz w:val="24"/>
          <w:szCs w:val="24"/>
        </w:rPr>
        <w:t xml:space="preserve">(EIS) </w:t>
      </w:r>
      <w:r w:rsidR="00E56582">
        <w:rPr>
          <w:rFonts w:cstheme="minorHAnsi"/>
          <w:sz w:val="24"/>
          <w:szCs w:val="24"/>
        </w:rPr>
        <w:t>for</w:t>
      </w:r>
      <w:r>
        <w:rPr>
          <w:rFonts w:cstheme="minorHAnsi"/>
          <w:sz w:val="24"/>
          <w:szCs w:val="24"/>
        </w:rPr>
        <w:t xml:space="preserve"> the state-led North Slope natural gas project since AGDC filed its application in April 2017</w:t>
      </w:r>
      <w:r w:rsidR="00E709EA">
        <w:rPr>
          <w:rFonts w:cstheme="minorHAnsi"/>
          <w:sz w:val="24"/>
          <w:szCs w:val="24"/>
        </w:rPr>
        <w:t>.</w:t>
      </w:r>
      <w:r w:rsidR="00431F5B">
        <w:rPr>
          <w:rFonts w:cstheme="minorHAnsi"/>
          <w:sz w:val="24"/>
          <w:szCs w:val="24"/>
        </w:rPr>
        <w:t xml:space="preserve"> </w:t>
      </w:r>
      <w:r w:rsidR="00515DEB">
        <w:rPr>
          <w:rFonts w:cstheme="minorHAnsi"/>
          <w:sz w:val="24"/>
          <w:szCs w:val="24"/>
        </w:rPr>
        <w:t xml:space="preserve"> </w:t>
      </w:r>
      <w:r w:rsidR="00431F5B">
        <w:rPr>
          <w:rFonts w:cstheme="minorHAnsi"/>
          <w:sz w:val="24"/>
          <w:szCs w:val="24"/>
        </w:rPr>
        <w:t xml:space="preserve">The commission is </w:t>
      </w:r>
      <w:r>
        <w:rPr>
          <w:rFonts w:cstheme="minorHAnsi"/>
          <w:sz w:val="24"/>
          <w:szCs w:val="24"/>
        </w:rPr>
        <w:t xml:space="preserve">scheduled to issue </w:t>
      </w:r>
      <w:r w:rsidR="00062BF4">
        <w:rPr>
          <w:rFonts w:cstheme="minorHAnsi"/>
          <w:sz w:val="24"/>
          <w:szCs w:val="24"/>
        </w:rPr>
        <w:t>its</w:t>
      </w:r>
      <w:r>
        <w:rPr>
          <w:rFonts w:cstheme="minorHAnsi"/>
          <w:sz w:val="24"/>
          <w:szCs w:val="24"/>
        </w:rPr>
        <w:t xml:space="preserve"> draft </w:t>
      </w:r>
      <w:r w:rsidR="008F5887">
        <w:rPr>
          <w:rFonts w:cstheme="minorHAnsi"/>
          <w:sz w:val="24"/>
          <w:szCs w:val="24"/>
        </w:rPr>
        <w:t>EIS</w:t>
      </w:r>
      <w:r>
        <w:rPr>
          <w:rFonts w:cstheme="minorHAnsi"/>
          <w:sz w:val="24"/>
          <w:szCs w:val="24"/>
        </w:rPr>
        <w:t xml:space="preserve"> in March 2019.</w:t>
      </w:r>
    </w:p>
    <w:p w14:paraId="7A80B4A5" w14:textId="77777777" w:rsidR="00B02784" w:rsidRDefault="00B02784" w:rsidP="00DB277D">
      <w:pPr>
        <w:spacing w:after="0" w:line="240" w:lineRule="auto"/>
        <w:rPr>
          <w:rFonts w:cstheme="minorHAnsi"/>
          <w:sz w:val="24"/>
          <w:szCs w:val="24"/>
        </w:rPr>
      </w:pPr>
    </w:p>
    <w:p w14:paraId="5ADA7B43" w14:textId="18133890" w:rsidR="00BB23F7" w:rsidRDefault="00BB23F7" w:rsidP="00BB23F7">
      <w:pPr>
        <w:spacing w:after="0" w:line="240" w:lineRule="auto"/>
        <w:rPr>
          <w:rFonts w:cstheme="minorHAnsi"/>
          <w:sz w:val="24"/>
          <w:szCs w:val="24"/>
        </w:rPr>
      </w:pPr>
      <w:r>
        <w:rPr>
          <w:rFonts w:cstheme="minorHAnsi"/>
          <w:sz w:val="24"/>
          <w:szCs w:val="24"/>
        </w:rPr>
        <w:t xml:space="preserve">Federal </w:t>
      </w:r>
      <w:r w:rsidR="002758CA">
        <w:rPr>
          <w:rFonts w:cstheme="minorHAnsi"/>
          <w:sz w:val="24"/>
          <w:szCs w:val="24"/>
        </w:rPr>
        <w:t>offices</w:t>
      </w:r>
      <w:r>
        <w:rPr>
          <w:rFonts w:cstheme="minorHAnsi"/>
          <w:sz w:val="24"/>
          <w:szCs w:val="24"/>
        </w:rPr>
        <w:t xml:space="preserve"> with permitting authority over a project are required to assist as cooperating agencies</w:t>
      </w:r>
      <w:r w:rsidR="00062BF4">
        <w:rPr>
          <w:rFonts w:cstheme="minorHAnsi"/>
          <w:sz w:val="24"/>
          <w:szCs w:val="24"/>
        </w:rPr>
        <w:t xml:space="preserve">, such as </w:t>
      </w:r>
      <w:r w:rsidR="0085258C">
        <w:rPr>
          <w:rFonts w:cstheme="minorHAnsi"/>
          <w:sz w:val="24"/>
          <w:szCs w:val="24"/>
        </w:rPr>
        <w:t xml:space="preserve">the Army Corps of Engineers and U.S. Fish and Wildlife Service for the Alaska </w:t>
      </w:r>
      <w:r w:rsidR="00C906CD">
        <w:rPr>
          <w:rFonts w:cstheme="minorHAnsi"/>
          <w:sz w:val="24"/>
          <w:szCs w:val="24"/>
        </w:rPr>
        <w:t xml:space="preserve">LNG </w:t>
      </w:r>
      <w:r w:rsidR="0085258C">
        <w:rPr>
          <w:rFonts w:cstheme="minorHAnsi"/>
          <w:sz w:val="24"/>
          <w:szCs w:val="24"/>
        </w:rPr>
        <w:t>project</w:t>
      </w:r>
      <w:r>
        <w:rPr>
          <w:rFonts w:cstheme="minorHAnsi"/>
          <w:sz w:val="24"/>
          <w:szCs w:val="24"/>
        </w:rPr>
        <w:t xml:space="preserve">. </w:t>
      </w:r>
      <w:r w:rsidR="00515DEB">
        <w:rPr>
          <w:rFonts w:cstheme="minorHAnsi"/>
          <w:sz w:val="24"/>
          <w:szCs w:val="24"/>
        </w:rPr>
        <w:t xml:space="preserve"> </w:t>
      </w:r>
      <w:r w:rsidR="0017073B">
        <w:rPr>
          <w:rFonts w:cstheme="minorHAnsi"/>
          <w:sz w:val="24"/>
          <w:szCs w:val="24"/>
        </w:rPr>
        <w:t xml:space="preserve">FERC is the lead for the federal EIS for the Alaska </w:t>
      </w:r>
      <w:r w:rsidR="00A647AA">
        <w:rPr>
          <w:rFonts w:cstheme="minorHAnsi"/>
          <w:sz w:val="24"/>
          <w:szCs w:val="24"/>
        </w:rPr>
        <w:t>gas development</w:t>
      </w:r>
      <w:r w:rsidR="0017073B">
        <w:rPr>
          <w:rFonts w:cstheme="minorHAnsi"/>
          <w:sz w:val="24"/>
          <w:szCs w:val="24"/>
        </w:rPr>
        <w:t xml:space="preserve">. </w:t>
      </w:r>
      <w:r w:rsidR="00515DEB">
        <w:rPr>
          <w:rFonts w:cstheme="minorHAnsi"/>
          <w:sz w:val="24"/>
          <w:szCs w:val="24"/>
        </w:rPr>
        <w:t xml:space="preserve"> </w:t>
      </w:r>
      <w:r>
        <w:rPr>
          <w:rFonts w:cstheme="minorHAnsi"/>
          <w:sz w:val="24"/>
          <w:szCs w:val="24"/>
        </w:rPr>
        <w:t>The law also allows non-federal agencies to participate, if they have “special expertise with respect to the environmental impact of the proposal.”</w:t>
      </w:r>
    </w:p>
    <w:p w14:paraId="5631F0B5" w14:textId="54EC2D7D" w:rsidR="00754803" w:rsidRDefault="00754803" w:rsidP="00BB23F7">
      <w:pPr>
        <w:spacing w:after="0" w:line="240" w:lineRule="auto"/>
        <w:rPr>
          <w:rFonts w:cstheme="minorHAnsi"/>
          <w:sz w:val="24"/>
          <w:szCs w:val="24"/>
        </w:rPr>
      </w:pPr>
    </w:p>
    <w:p w14:paraId="0399F72B" w14:textId="78581700" w:rsidR="00754803" w:rsidRDefault="00754803" w:rsidP="00BB23F7">
      <w:pPr>
        <w:spacing w:after="0" w:line="240" w:lineRule="auto"/>
        <w:rPr>
          <w:rFonts w:cstheme="minorHAnsi"/>
          <w:sz w:val="24"/>
          <w:szCs w:val="24"/>
        </w:rPr>
      </w:pPr>
      <w:r>
        <w:rPr>
          <w:rFonts w:cstheme="minorHAnsi"/>
          <w:sz w:val="24"/>
          <w:szCs w:val="24"/>
        </w:rPr>
        <w:t>Cooperating agencies must cover all their own costs of participating in the review.</w:t>
      </w:r>
    </w:p>
    <w:p w14:paraId="0DBE2364" w14:textId="52605B6A" w:rsidR="00042BA1" w:rsidRDefault="00042BA1" w:rsidP="00BB23F7">
      <w:pPr>
        <w:spacing w:after="0" w:line="240" w:lineRule="auto"/>
        <w:rPr>
          <w:rFonts w:cstheme="minorHAnsi"/>
          <w:sz w:val="24"/>
          <w:szCs w:val="24"/>
        </w:rPr>
      </w:pPr>
    </w:p>
    <w:p w14:paraId="12FDD0DC" w14:textId="016574C5" w:rsidR="0085258C" w:rsidRDefault="00A41D66" w:rsidP="0085258C">
      <w:pPr>
        <w:spacing w:after="0" w:line="240" w:lineRule="auto"/>
        <w:rPr>
          <w:rFonts w:cstheme="minorHAnsi"/>
          <w:sz w:val="24"/>
          <w:szCs w:val="24"/>
        </w:rPr>
      </w:pPr>
      <w:r>
        <w:rPr>
          <w:rFonts w:cstheme="minorHAnsi"/>
          <w:sz w:val="24"/>
          <w:szCs w:val="24"/>
        </w:rPr>
        <w:t xml:space="preserve">The Office of Project Management and Permitting at Natural Resources </w:t>
      </w:r>
      <w:r w:rsidR="0085258C">
        <w:rPr>
          <w:rFonts w:cstheme="minorHAnsi"/>
          <w:sz w:val="24"/>
          <w:szCs w:val="24"/>
        </w:rPr>
        <w:t xml:space="preserve">coordinates between multiple state agencies with such environmental permitting expertise, </w:t>
      </w:r>
      <w:r w:rsidR="002758CA">
        <w:rPr>
          <w:rFonts w:cstheme="minorHAnsi"/>
          <w:sz w:val="24"/>
          <w:szCs w:val="24"/>
        </w:rPr>
        <w:t xml:space="preserve">Department of </w:t>
      </w:r>
      <w:r w:rsidR="0085258C">
        <w:rPr>
          <w:rFonts w:cstheme="minorHAnsi"/>
          <w:sz w:val="24"/>
          <w:szCs w:val="24"/>
        </w:rPr>
        <w:t xml:space="preserve">Natural Resources </w:t>
      </w:r>
      <w:r w:rsidR="002758CA">
        <w:rPr>
          <w:rFonts w:cstheme="minorHAnsi"/>
          <w:sz w:val="24"/>
          <w:szCs w:val="24"/>
        </w:rPr>
        <w:t xml:space="preserve">(DNR) </w:t>
      </w:r>
      <w:r w:rsidR="0085258C">
        <w:rPr>
          <w:rFonts w:cstheme="minorHAnsi"/>
          <w:sz w:val="24"/>
          <w:szCs w:val="24"/>
        </w:rPr>
        <w:t xml:space="preserve">Deputy Commissioner Heidi Hansen said in a July 13 letter to FERC, asking the commission to accept the </w:t>
      </w:r>
      <w:r w:rsidR="00B10EE6">
        <w:rPr>
          <w:rFonts w:cstheme="minorHAnsi"/>
          <w:sz w:val="24"/>
          <w:szCs w:val="24"/>
        </w:rPr>
        <w:t xml:space="preserve">state </w:t>
      </w:r>
      <w:r w:rsidR="0085258C">
        <w:rPr>
          <w:rFonts w:cstheme="minorHAnsi"/>
          <w:sz w:val="24"/>
          <w:szCs w:val="24"/>
        </w:rPr>
        <w:t xml:space="preserve">office as a cooperating agency in the federal </w:t>
      </w:r>
      <w:r w:rsidR="006D484A">
        <w:rPr>
          <w:rFonts w:cstheme="minorHAnsi"/>
          <w:sz w:val="24"/>
          <w:szCs w:val="24"/>
        </w:rPr>
        <w:t>review</w:t>
      </w:r>
      <w:r w:rsidR="0085258C">
        <w:rPr>
          <w:rFonts w:cstheme="minorHAnsi"/>
          <w:sz w:val="24"/>
          <w:szCs w:val="24"/>
        </w:rPr>
        <w:t>.</w:t>
      </w:r>
    </w:p>
    <w:p w14:paraId="3FC214A6" w14:textId="77777777" w:rsidR="0085258C" w:rsidRDefault="0085258C" w:rsidP="0085258C">
      <w:pPr>
        <w:spacing w:after="0" w:line="240" w:lineRule="auto"/>
        <w:rPr>
          <w:rFonts w:cstheme="minorHAnsi"/>
          <w:sz w:val="24"/>
          <w:szCs w:val="24"/>
        </w:rPr>
      </w:pPr>
    </w:p>
    <w:p w14:paraId="57782549" w14:textId="36FDCD1A" w:rsidR="00E56582" w:rsidRDefault="0085258C" w:rsidP="0085258C">
      <w:pPr>
        <w:spacing w:after="0" w:line="240" w:lineRule="auto"/>
        <w:rPr>
          <w:rFonts w:cstheme="minorHAnsi"/>
          <w:sz w:val="24"/>
          <w:szCs w:val="24"/>
        </w:rPr>
      </w:pPr>
      <w:r>
        <w:rPr>
          <w:rFonts w:cstheme="minorHAnsi"/>
          <w:sz w:val="24"/>
          <w:szCs w:val="24"/>
        </w:rPr>
        <w:t xml:space="preserve">The DNR office </w:t>
      </w:r>
      <w:r w:rsidR="00A41D66">
        <w:rPr>
          <w:rFonts w:cstheme="minorHAnsi"/>
          <w:sz w:val="24"/>
          <w:szCs w:val="24"/>
        </w:rPr>
        <w:t xml:space="preserve">“routinely enters into agreements </w:t>
      </w:r>
      <w:r w:rsidR="00E56582">
        <w:rPr>
          <w:rFonts w:cstheme="minorHAnsi"/>
          <w:sz w:val="24"/>
          <w:szCs w:val="24"/>
        </w:rPr>
        <w:t>with the lead federal agency as the single point of contact for state regulatory agencies … participating in the deliberative process and compiling state agency comments,” Hansen</w:t>
      </w:r>
      <w:r>
        <w:rPr>
          <w:rFonts w:cstheme="minorHAnsi"/>
          <w:sz w:val="24"/>
          <w:szCs w:val="24"/>
        </w:rPr>
        <w:t xml:space="preserve"> wrote</w:t>
      </w:r>
      <w:r w:rsidR="00E56582">
        <w:rPr>
          <w:rFonts w:cstheme="minorHAnsi"/>
          <w:sz w:val="24"/>
          <w:szCs w:val="24"/>
        </w:rPr>
        <w:t>.</w:t>
      </w:r>
    </w:p>
    <w:p w14:paraId="14E9E07E" w14:textId="6D715157" w:rsidR="00E56582" w:rsidRDefault="00E56582" w:rsidP="00E56582">
      <w:pPr>
        <w:spacing w:after="0" w:line="240" w:lineRule="auto"/>
        <w:rPr>
          <w:rFonts w:cstheme="minorHAnsi"/>
          <w:sz w:val="24"/>
          <w:szCs w:val="24"/>
        </w:rPr>
      </w:pPr>
    </w:p>
    <w:p w14:paraId="400BC0D4" w14:textId="77777777" w:rsidR="002758CA" w:rsidRPr="002758CA" w:rsidRDefault="002758CA" w:rsidP="00E56582">
      <w:pPr>
        <w:spacing w:after="0" w:line="240" w:lineRule="auto"/>
        <w:rPr>
          <w:rFonts w:cstheme="minorHAnsi"/>
          <w:b/>
          <w:sz w:val="24"/>
          <w:szCs w:val="24"/>
        </w:rPr>
      </w:pPr>
      <w:r w:rsidRPr="002758CA">
        <w:rPr>
          <w:rFonts w:cstheme="minorHAnsi"/>
          <w:b/>
          <w:sz w:val="24"/>
          <w:szCs w:val="24"/>
        </w:rPr>
        <w:t>STATE MODELS REQUEST ON 2011 AGREEMENT</w:t>
      </w:r>
    </w:p>
    <w:p w14:paraId="51C4F2BA" w14:textId="77777777" w:rsidR="002758CA" w:rsidRDefault="002758CA" w:rsidP="00E56582">
      <w:pPr>
        <w:spacing w:after="0" w:line="240" w:lineRule="auto"/>
        <w:rPr>
          <w:rFonts w:cstheme="minorHAnsi"/>
          <w:sz w:val="24"/>
          <w:szCs w:val="24"/>
        </w:rPr>
      </w:pPr>
    </w:p>
    <w:p w14:paraId="557F49C9" w14:textId="346DB4B2" w:rsidR="006D484A" w:rsidRDefault="0085258C" w:rsidP="00E56582">
      <w:pPr>
        <w:spacing w:after="0" w:line="240" w:lineRule="auto"/>
        <w:rPr>
          <w:rFonts w:cstheme="minorHAnsi"/>
          <w:sz w:val="24"/>
          <w:szCs w:val="24"/>
        </w:rPr>
      </w:pPr>
      <w:r>
        <w:rPr>
          <w:rFonts w:cstheme="minorHAnsi"/>
          <w:sz w:val="24"/>
          <w:szCs w:val="24"/>
        </w:rPr>
        <w:t>The state’s</w:t>
      </w:r>
      <w:r w:rsidR="00E56582">
        <w:rPr>
          <w:rFonts w:cstheme="minorHAnsi"/>
          <w:sz w:val="24"/>
          <w:szCs w:val="24"/>
        </w:rPr>
        <w:t xml:space="preserve"> letter included a draft agreement for FERC to consider, </w:t>
      </w:r>
      <w:r w:rsidR="0017073B">
        <w:rPr>
          <w:rFonts w:cstheme="minorHAnsi"/>
          <w:sz w:val="24"/>
          <w:szCs w:val="24"/>
        </w:rPr>
        <w:t xml:space="preserve">modeled on a 2011 agreement from a previous </w:t>
      </w:r>
      <w:r w:rsidR="002758CA">
        <w:rPr>
          <w:rFonts w:cstheme="minorHAnsi"/>
          <w:sz w:val="24"/>
          <w:szCs w:val="24"/>
        </w:rPr>
        <w:t xml:space="preserve">state-supported </w:t>
      </w:r>
      <w:r w:rsidR="0017073B">
        <w:rPr>
          <w:rFonts w:cstheme="minorHAnsi"/>
          <w:sz w:val="24"/>
          <w:szCs w:val="24"/>
        </w:rPr>
        <w:t xml:space="preserve">Alaska gas line effort. </w:t>
      </w:r>
      <w:r w:rsidR="00515DEB">
        <w:rPr>
          <w:rFonts w:cstheme="minorHAnsi"/>
          <w:sz w:val="24"/>
          <w:szCs w:val="24"/>
        </w:rPr>
        <w:t xml:space="preserve"> </w:t>
      </w:r>
      <w:r w:rsidR="0017073B">
        <w:rPr>
          <w:rFonts w:cstheme="minorHAnsi"/>
          <w:sz w:val="24"/>
          <w:szCs w:val="24"/>
        </w:rPr>
        <w:t xml:space="preserve">The draft </w:t>
      </w:r>
      <w:r w:rsidR="00E56582">
        <w:rPr>
          <w:rFonts w:cstheme="minorHAnsi"/>
          <w:sz w:val="24"/>
          <w:szCs w:val="24"/>
        </w:rPr>
        <w:t>commit</w:t>
      </w:r>
      <w:r w:rsidR="0017073B">
        <w:rPr>
          <w:rFonts w:cstheme="minorHAnsi"/>
          <w:sz w:val="24"/>
          <w:szCs w:val="24"/>
        </w:rPr>
        <w:t>s</w:t>
      </w:r>
      <w:r w:rsidR="00E56582">
        <w:rPr>
          <w:rFonts w:cstheme="minorHAnsi"/>
          <w:sz w:val="24"/>
          <w:szCs w:val="24"/>
        </w:rPr>
        <w:t xml:space="preserve"> DNR’s Office of Project Management to hold confidential any material </w:t>
      </w:r>
      <w:r w:rsidR="00D23E83">
        <w:rPr>
          <w:rFonts w:cstheme="minorHAnsi"/>
          <w:sz w:val="24"/>
          <w:szCs w:val="24"/>
        </w:rPr>
        <w:t xml:space="preserve">in the federal environmental review </w:t>
      </w:r>
      <w:r w:rsidR="00E56582">
        <w:rPr>
          <w:rFonts w:cstheme="minorHAnsi"/>
          <w:sz w:val="24"/>
          <w:szCs w:val="24"/>
        </w:rPr>
        <w:t xml:space="preserve">not </w:t>
      </w:r>
      <w:r w:rsidR="00D23E83">
        <w:rPr>
          <w:rFonts w:cstheme="minorHAnsi"/>
          <w:sz w:val="24"/>
          <w:szCs w:val="24"/>
        </w:rPr>
        <w:t>available to the public.</w:t>
      </w:r>
    </w:p>
    <w:p w14:paraId="6B49D446" w14:textId="77777777" w:rsidR="006D484A" w:rsidRDefault="006D484A" w:rsidP="00E56582">
      <w:pPr>
        <w:spacing w:after="0" w:line="240" w:lineRule="auto"/>
        <w:rPr>
          <w:rFonts w:cstheme="minorHAnsi"/>
          <w:sz w:val="24"/>
          <w:szCs w:val="24"/>
        </w:rPr>
      </w:pPr>
    </w:p>
    <w:p w14:paraId="2F4A68CC" w14:textId="6FB9D5F8" w:rsidR="00E56582" w:rsidRDefault="00D23E83" w:rsidP="00E56582">
      <w:pPr>
        <w:spacing w:after="0" w:line="240" w:lineRule="auto"/>
        <w:rPr>
          <w:rFonts w:cstheme="minorHAnsi"/>
          <w:sz w:val="24"/>
          <w:szCs w:val="24"/>
        </w:rPr>
      </w:pPr>
      <w:r>
        <w:rPr>
          <w:rFonts w:cstheme="minorHAnsi"/>
          <w:sz w:val="24"/>
          <w:szCs w:val="24"/>
        </w:rPr>
        <w:t>“To the extent permitted by law,” the</w:t>
      </w:r>
      <w:r w:rsidR="00B10EE6">
        <w:rPr>
          <w:rFonts w:cstheme="minorHAnsi"/>
          <w:sz w:val="24"/>
          <w:szCs w:val="24"/>
        </w:rPr>
        <w:t xml:space="preserve"> July 13</w:t>
      </w:r>
      <w:r>
        <w:rPr>
          <w:rFonts w:cstheme="minorHAnsi"/>
          <w:sz w:val="24"/>
          <w:szCs w:val="24"/>
        </w:rPr>
        <w:t xml:space="preserve"> draft agreement said, the office </w:t>
      </w:r>
      <w:r w:rsidR="002758CA">
        <w:rPr>
          <w:rFonts w:cstheme="minorHAnsi"/>
          <w:sz w:val="24"/>
          <w:szCs w:val="24"/>
        </w:rPr>
        <w:t>would</w:t>
      </w:r>
      <w:r>
        <w:rPr>
          <w:rFonts w:cstheme="minorHAnsi"/>
          <w:sz w:val="24"/>
          <w:szCs w:val="24"/>
        </w:rPr>
        <w:t xml:space="preserve"> not release any confidential or deliberative information outside of state agencies that have permitting or regulatory authority over the project</w:t>
      </w:r>
      <w:r w:rsidR="002758CA">
        <w:rPr>
          <w:rFonts w:cstheme="minorHAnsi"/>
          <w:sz w:val="24"/>
          <w:szCs w:val="24"/>
        </w:rPr>
        <w:t xml:space="preserve">. </w:t>
      </w:r>
      <w:r w:rsidR="00515DEB">
        <w:rPr>
          <w:rFonts w:cstheme="minorHAnsi"/>
          <w:sz w:val="24"/>
          <w:szCs w:val="24"/>
        </w:rPr>
        <w:t xml:space="preserve"> </w:t>
      </w:r>
      <w:r w:rsidR="002758CA">
        <w:rPr>
          <w:rFonts w:cstheme="minorHAnsi"/>
          <w:sz w:val="24"/>
          <w:szCs w:val="24"/>
        </w:rPr>
        <w:t>The ban would prohibit sharing with</w:t>
      </w:r>
      <w:r>
        <w:rPr>
          <w:rFonts w:cstheme="minorHAnsi"/>
          <w:sz w:val="24"/>
          <w:szCs w:val="24"/>
        </w:rPr>
        <w:t xml:space="preserve"> the project applicant, AGDC.</w:t>
      </w:r>
    </w:p>
    <w:p w14:paraId="4D2DC45B" w14:textId="6FD2AC79" w:rsidR="00D23E83" w:rsidRDefault="00D23E83" w:rsidP="00E56582">
      <w:pPr>
        <w:spacing w:after="0" w:line="240" w:lineRule="auto"/>
        <w:rPr>
          <w:rFonts w:cstheme="minorHAnsi"/>
          <w:sz w:val="24"/>
          <w:szCs w:val="24"/>
        </w:rPr>
      </w:pPr>
    </w:p>
    <w:p w14:paraId="4FF2021A" w14:textId="34F025E9" w:rsidR="00F01194" w:rsidRDefault="00F01194" w:rsidP="00F01194">
      <w:pPr>
        <w:spacing w:after="0" w:line="240" w:lineRule="auto"/>
        <w:rPr>
          <w:rFonts w:cstheme="minorHAnsi"/>
          <w:sz w:val="24"/>
          <w:szCs w:val="24"/>
        </w:rPr>
      </w:pPr>
      <w:r>
        <w:rPr>
          <w:rFonts w:cstheme="minorHAnsi"/>
          <w:sz w:val="24"/>
          <w:szCs w:val="24"/>
        </w:rPr>
        <w:lastRenderedPageBreak/>
        <w:t>“There is clear separation between AGDC and the State of Alaska’s regulatory agencies for conducting the permitting process,” Hansen said in her letter to FERC.</w:t>
      </w:r>
      <w:r w:rsidR="006D484A">
        <w:rPr>
          <w:rFonts w:cstheme="minorHAnsi"/>
          <w:sz w:val="24"/>
          <w:szCs w:val="24"/>
        </w:rPr>
        <w:t xml:space="preserve"> </w:t>
      </w:r>
      <w:r w:rsidR="00515DEB">
        <w:rPr>
          <w:rFonts w:cstheme="minorHAnsi"/>
          <w:sz w:val="24"/>
          <w:szCs w:val="24"/>
        </w:rPr>
        <w:t xml:space="preserve"> </w:t>
      </w:r>
      <w:r w:rsidR="006D484A">
        <w:rPr>
          <w:rFonts w:cstheme="minorHAnsi"/>
          <w:sz w:val="24"/>
          <w:szCs w:val="24"/>
        </w:rPr>
        <w:t>The state Legislature created AGDC in 2010 to promote, permit</w:t>
      </w:r>
      <w:r w:rsidR="00515DEB">
        <w:rPr>
          <w:rFonts w:cstheme="minorHAnsi"/>
          <w:sz w:val="24"/>
          <w:szCs w:val="24"/>
        </w:rPr>
        <w:t>,</w:t>
      </w:r>
      <w:r w:rsidR="006D484A">
        <w:rPr>
          <w:rFonts w:cstheme="minorHAnsi"/>
          <w:sz w:val="24"/>
          <w:szCs w:val="24"/>
        </w:rPr>
        <w:t xml:space="preserve"> and finance a North Slope gas pipeline project. </w:t>
      </w:r>
      <w:r w:rsidR="00515DEB">
        <w:rPr>
          <w:rFonts w:cstheme="minorHAnsi"/>
          <w:sz w:val="24"/>
          <w:szCs w:val="24"/>
        </w:rPr>
        <w:t xml:space="preserve"> </w:t>
      </w:r>
      <w:r w:rsidR="006D484A">
        <w:rPr>
          <w:rFonts w:cstheme="minorHAnsi"/>
          <w:sz w:val="24"/>
          <w:szCs w:val="24"/>
        </w:rPr>
        <w:t xml:space="preserve">It has </w:t>
      </w:r>
      <w:r w:rsidR="001C419B">
        <w:rPr>
          <w:rFonts w:cstheme="minorHAnsi"/>
          <w:sz w:val="24"/>
          <w:szCs w:val="24"/>
        </w:rPr>
        <w:t xml:space="preserve">the power of </w:t>
      </w:r>
      <w:r w:rsidR="006D484A">
        <w:rPr>
          <w:rFonts w:cstheme="minorHAnsi"/>
          <w:sz w:val="24"/>
          <w:szCs w:val="24"/>
        </w:rPr>
        <w:t>eminent domain</w:t>
      </w:r>
      <w:r w:rsidR="001C419B">
        <w:rPr>
          <w:rFonts w:cstheme="minorHAnsi"/>
          <w:sz w:val="24"/>
          <w:szCs w:val="24"/>
        </w:rPr>
        <w:t xml:space="preserve"> to acquire </w:t>
      </w:r>
      <w:r w:rsidR="002758CA">
        <w:rPr>
          <w:rFonts w:cstheme="minorHAnsi"/>
          <w:sz w:val="24"/>
          <w:szCs w:val="24"/>
        </w:rPr>
        <w:t xml:space="preserve">private </w:t>
      </w:r>
      <w:r w:rsidR="001C419B">
        <w:rPr>
          <w:rFonts w:cstheme="minorHAnsi"/>
          <w:sz w:val="24"/>
          <w:szCs w:val="24"/>
        </w:rPr>
        <w:t xml:space="preserve">property, and it has authority to borrow </w:t>
      </w:r>
      <w:r w:rsidR="00B10EE6">
        <w:rPr>
          <w:rFonts w:cstheme="minorHAnsi"/>
          <w:sz w:val="24"/>
          <w:szCs w:val="24"/>
        </w:rPr>
        <w:t>money</w:t>
      </w:r>
      <w:r w:rsidR="001C419B">
        <w:rPr>
          <w:rFonts w:cstheme="minorHAnsi"/>
          <w:sz w:val="24"/>
          <w:szCs w:val="24"/>
        </w:rPr>
        <w:t xml:space="preserve"> for construction.</w:t>
      </w:r>
    </w:p>
    <w:p w14:paraId="12476E33" w14:textId="77777777" w:rsidR="00F01194" w:rsidRDefault="00F01194" w:rsidP="00F01194">
      <w:pPr>
        <w:spacing w:after="0" w:line="240" w:lineRule="auto"/>
        <w:rPr>
          <w:rFonts w:cstheme="minorHAnsi"/>
          <w:sz w:val="24"/>
          <w:szCs w:val="24"/>
        </w:rPr>
      </w:pPr>
    </w:p>
    <w:p w14:paraId="66BC6B77" w14:textId="77777777" w:rsidR="00B10EE6" w:rsidRDefault="00B10EE6" w:rsidP="00B10EE6">
      <w:pPr>
        <w:spacing w:after="0" w:line="240" w:lineRule="auto"/>
        <w:rPr>
          <w:rFonts w:cstheme="minorHAnsi"/>
          <w:sz w:val="24"/>
          <w:szCs w:val="24"/>
        </w:rPr>
      </w:pPr>
      <w:r>
        <w:rPr>
          <w:rFonts w:cstheme="minorHAnsi"/>
          <w:sz w:val="24"/>
          <w:szCs w:val="24"/>
        </w:rPr>
        <w:t>Although federal regulators are far along in their environmental review, “we see significant value in participating in the EIS process to assist FERC and other cooperating federal agencies by providing additional information and data needed for their analyses,” the deputy commissioner said.</w:t>
      </w:r>
    </w:p>
    <w:p w14:paraId="65739ACE" w14:textId="77777777" w:rsidR="00B10EE6" w:rsidRDefault="00B10EE6" w:rsidP="00B10EE6">
      <w:pPr>
        <w:spacing w:after="0" w:line="240" w:lineRule="auto"/>
        <w:rPr>
          <w:rFonts w:cstheme="minorHAnsi"/>
          <w:sz w:val="24"/>
          <w:szCs w:val="24"/>
        </w:rPr>
      </w:pPr>
    </w:p>
    <w:p w14:paraId="4F22C79D" w14:textId="10A8C091" w:rsidR="00855F0D" w:rsidRDefault="00E61475" w:rsidP="00E56582">
      <w:pPr>
        <w:spacing w:after="0" w:line="240" w:lineRule="auto"/>
        <w:rPr>
          <w:rFonts w:cstheme="minorHAnsi"/>
          <w:sz w:val="24"/>
          <w:szCs w:val="24"/>
        </w:rPr>
      </w:pPr>
      <w:r>
        <w:rPr>
          <w:rFonts w:cstheme="minorHAnsi"/>
          <w:sz w:val="24"/>
          <w:szCs w:val="24"/>
        </w:rPr>
        <w:t>To f</w:t>
      </w:r>
      <w:r w:rsidR="00D23E83">
        <w:rPr>
          <w:rFonts w:cstheme="minorHAnsi"/>
          <w:sz w:val="24"/>
          <w:szCs w:val="24"/>
        </w:rPr>
        <w:t>urther</w:t>
      </w:r>
      <w:r>
        <w:rPr>
          <w:rFonts w:cstheme="minorHAnsi"/>
          <w:sz w:val="24"/>
          <w:szCs w:val="24"/>
        </w:rPr>
        <w:t xml:space="preserve"> address the potential conflict for a</w:t>
      </w:r>
      <w:r w:rsidR="002758CA">
        <w:rPr>
          <w:rFonts w:cstheme="minorHAnsi"/>
          <w:sz w:val="24"/>
          <w:szCs w:val="24"/>
        </w:rPr>
        <w:t>n Alaska</w:t>
      </w:r>
      <w:r>
        <w:rPr>
          <w:rFonts w:cstheme="minorHAnsi"/>
          <w:sz w:val="24"/>
          <w:szCs w:val="24"/>
        </w:rPr>
        <w:t xml:space="preserve"> state agency to cooperate on a federal EIS for a project led by the state,</w:t>
      </w:r>
      <w:r w:rsidR="00D23E83">
        <w:rPr>
          <w:rFonts w:cstheme="minorHAnsi"/>
          <w:sz w:val="24"/>
          <w:szCs w:val="24"/>
        </w:rPr>
        <w:t xml:space="preserve"> </w:t>
      </w:r>
      <w:r>
        <w:rPr>
          <w:rFonts w:cstheme="minorHAnsi"/>
          <w:sz w:val="24"/>
          <w:szCs w:val="24"/>
        </w:rPr>
        <w:t>DNR’s project</w:t>
      </w:r>
      <w:r w:rsidR="00D23E83">
        <w:rPr>
          <w:rFonts w:cstheme="minorHAnsi"/>
          <w:sz w:val="24"/>
          <w:szCs w:val="24"/>
        </w:rPr>
        <w:t xml:space="preserve"> office “acknowledges that it is FERC’s policy that an agency cannot be both a cooperating agency and an intervenor in the same proceeding.” </w:t>
      </w:r>
      <w:r w:rsidR="00515DEB">
        <w:rPr>
          <w:rFonts w:cstheme="minorHAnsi"/>
          <w:sz w:val="24"/>
          <w:szCs w:val="24"/>
        </w:rPr>
        <w:t xml:space="preserve"> </w:t>
      </w:r>
      <w:r w:rsidR="00D23E83">
        <w:rPr>
          <w:rFonts w:cstheme="minorHAnsi"/>
          <w:sz w:val="24"/>
          <w:szCs w:val="24"/>
        </w:rPr>
        <w:t>In the draft agreement presented to federal regulators, DNR’s Office of Project Management agreed “to forego its right to seek intervention in the Alaska LNG project EIS proceeding with FERC.”</w:t>
      </w:r>
    </w:p>
    <w:p w14:paraId="29793889" w14:textId="77777777" w:rsidR="00855F0D" w:rsidRDefault="00855F0D" w:rsidP="00E56582">
      <w:pPr>
        <w:spacing w:after="0" w:line="240" w:lineRule="auto"/>
        <w:rPr>
          <w:rFonts w:cstheme="minorHAnsi"/>
          <w:sz w:val="24"/>
          <w:szCs w:val="24"/>
        </w:rPr>
      </w:pPr>
    </w:p>
    <w:p w14:paraId="68BC7FBC" w14:textId="77777777" w:rsidR="002758CA" w:rsidRDefault="002758CA" w:rsidP="00E56582">
      <w:pPr>
        <w:spacing w:after="0" w:line="240" w:lineRule="auto"/>
        <w:rPr>
          <w:rFonts w:cstheme="minorHAnsi"/>
          <w:sz w:val="24"/>
          <w:szCs w:val="24"/>
        </w:rPr>
      </w:pPr>
      <w:r>
        <w:rPr>
          <w:rFonts w:cstheme="minorHAnsi"/>
          <w:sz w:val="24"/>
          <w:szCs w:val="24"/>
        </w:rPr>
        <w:t>An intervenor in a FERC proceeding has the legal right to challenge not only the EIS but also any commission decision.</w:t>
      </w:r>
    </w:p>
    <w:p w14:paraId="37608CB9" w14:textId="77777777" w:rsidR="002758CA" w:rsidRDefault="002758CA" w:rsidP="00E56582">
      <w:pPr>
        <w:spacing w:after="0" w:line="240" w:lineRule="auto"/>
        <w:rPr>
          <w:rFonts w:cstheme="minorHAnsi"/>
          <w:sz w:val="24"/>
          <w:szCs w:val="24"/>
        </w:rPr>
      </w:pPr>
    </w:p>
    <w:p w14:paraId="559FD22A" w14:textId="4311BBAC" w:rsidR="00042BA1" w:rsidRDefault="00D23E83" w:rsidP="00BB23F7">
      <w:pPr>
        <w:spacing w:after="0" w:line="240" w:lineRule="auto"/>
        <w:rPr>
          <w:rFonts w:cstheme="minorHAnsi"/>
          <w:sz w:val="24"/>
          <w:szCs w:val="24"/>
        </w:rPr>
      </w:pPr>
      <w:r>
        <w:rPr>
          <w:rFonts w:cstheme="minorHAnsi"/>
          <w:sz w:val="24"/>
          <w:szCs w:val="24"/>
        </w:rPr>
        <w:t xml:space="preserve">However, the draft agreement continued, “this will not disqualify the </w:t>
      </w:r>
      <w:r w:rsidR="008F5887">
        <w:rPr>
          <w:rFonts w:cstheme="minorHAnsi"/>
          <w:sz w:val="24"/>
          <w:szCs w:val="24"/>
        </w:rPr>
        <w:t>S</w:t>
      </w:r>
      <w:r>
        <w:rPr>
          <w:rFonts w:cstheme="minorHAnsi"/>
          <w:sz w:val="24"/>
          <w:szCs w:val="24"/>
        </w:rPr>
        <w:t>tate of Alaska or the Office of the Governor and other principal departments of the state … from actively participating as intervenors in the Alaska LNG project certificate proceeding before FERC</w:t>
      </w:r>
      <w:r w:rsidR="00515DEB">
        <w:rPr>
          <w:rFonts w:cstheme="minorHAnsi"/>
          <w:sz w:val="24"/>
          <w:szCs w:val="24"/>
        </w:rPr>
        <w:t>.</w:t>
      </w:r>
    </w:p>
    <w:p w14:paraId="0AB7A098" w14:textId="77777777" w:rsidR="00BB23F7" w:rsidRDefault="00BB23F7" w:rsidP="00BB23F7">
      <w:pPr>
        <w:spacing w:after="0" w:line="240" w:lineRule="auto"/>
        <w:rPr>
          <w:rFonts w:cstheme="minorHAnsi"/>
          <w:sz w:val="24"/>
          <w:szCs w:val="24"/>
        </w:rPr>
      </w:pPr>
    </w:p>
    <w:p w14:paraId="35793CB4" w14:textId="238D689C" w:rsidR="0081445F" w:rsidRDefault="009307A8" w:rsidP="00DB277D">
      <w:pPr>
        <w:spacing w:after="0" w:line="240" w:lineRule="auto"/>
        <w:rPr>
          <w:rFonts w:cstheme="minorHAnsi"/>
          <w:sz w:val="24"/>
          <w:szCs w:val="24"/>
        </w:rPr>
      </w:pPr>
      <w:r>
        <w:rPr>
          <w:rFonts w:cstheme="minorHAnsi"/>
          <w:sz w:val="24"/>
          <w:szCs w:val="24"/>
        </w:rPr>
        <w:t xml:space="preserve">One state entity sitting on the </w:t>
      </w:r>
      <w:r w:rsidR="0081445F">
        <w:rPr>
          <w:rFonts w:cstheme="minorHAnsi"/>
          <w:sz w:val="24"/>
          <w:szCs w:val="24"/>
        </w:rPr>
        <w:t>review team for another state entity’s federal EIS is not unique — for Alaska.</w:t>
      </w:r>
    </w:p>
    <w:p w14:paraId="21F6FC25" w14:textId="04EBE52E" w:rsidR="0081445F" w:rsidRDefault="0081445F" w:rsidP="00DB277D">
      <w:pPr>
        <w:spacing w:after="0" w:line="240" w:lineRule="auto"/>
        <w:rPr>
          <w:rFonts w:cstheme="minorHAnsi"/>
          <w:sz w:val="24"/>
          <w:szCs w:val="24"/>
        </w:rPr>
      </w:pPr>
    </w:p>
    <w:p w14:paraId="0998F051" w14:textId="5F781AD1" w:rsidR="00754803" w:rsidRDefault="00665B2F" w:rsidP="00DB277D">
      <w:pPr>
        <w:spacing w:after="0" w:line="240" w:lineRule="auto"/>
        <w:rPr>
          <w:rFonts w:cstheme="minorHAnsi"/>
          <w:sz w:val="24"/>
          <w:szCs w:val="24"/>
        </w:rPr>
      </w:pPr>
      <w:r>
        <w:rPr>
          <w:rFonts w:cstheme="minorHAnsi"/>
          <w:sz w:val="24"/>
          <w:szCs w:val="24"/>
        </w:rPr>
        <w:t xml:space="preserve">In 2011, when the state was an advocate </w:t>
      </w:r>
      <w:r w:rsidR="00DF02A4">
        <w:rPr>
          <w:rFonts w:cstheme="minorHAnsi"/>
          <w:sz w:val="24"/>
          <w:szCs w:val="24"/>
        </w:rPr>
        <w:t xml:space="preserve">and partial funder for </w:t>
      </w:r>
      <w:r>
        <w:rPr>
          <w:rFonts w:cstheme="minorHAnsi"/>
          <w:sz w:val="24"/>
          <w:szCs w:val="24"/>
        </w:rPr>
        <w:t>a different North Slope gas development project</w:t>
      </w:r>
      <w:r w:rsidR="00DF02A4">
        <w:rPr>
          <w:rFonts w:cstheme="minorHAnsi"/>
          <w:sz w:val="24"/>
          <w:szCs w:val="24"/>
        </w:rPr>
        <w:t xml:space="preserve">, </w:t>
      </w:r>
      <w:r>
        <w:rPr>
          <w:rFonts w:cstheme="minorHAnsi"/>
          <w:sz w:val="24"/>
          <w:szCs w:val="24"/>
        </w:rPr>
        <w:t xml:space="preserve">FERC </w:t>
      </w:r>
      <w:r w:rsidR="00745BF4">
        <w:rPr>
          <w:rFonts w:cstheme="minorHAnsi"/>
          <w:sz w:val="24"/>
          <w:szCs w:val="24"/>
        </w:rPr>
        <w:t>accepted</w:t>
      </w:r>
      <w:r>
        <w:rPr>
          <w:rFonts w:cstheme="minorHAnsi"/>
          <w:sz w:val="24"/>
          <w:szCs w:val="24"/>
        </w:rPr>
        <w:t xml:space="preserve"> the State Pipeline Coordinator’s </w:t>
      </w:r>
      <w:r w:rsidR="00431F5B">
        <w:rPr>
          <w:rFonts w:cstheme="minorHAnsi"/>
          <w:sz w:val="24"/>
          <w:szCs w:val="24"/>
        </w:rPr>
        <w:t>O</w:t>
      </w:r>
      <w:r>
        <w:rPr>
          <w:rFonts w:cstheme="minorHAnsi"/>
          <w:sz w:val="24"/>
          <w:szCs w:val="24"/>
        </w:rPr>
        <w:t xml:space="preserve">ffice at Natural Resources </w:t>
      </w:r>
      <w:r w:rsidR="00431F5B">
        <w:rPr>
          <w:rFonts w:cstheme="minorHAnsi"/>
          <w:sz w:val="24"/>
          <w:szCs w:val="24"/>
        </w:rPr>
        <w:t xml:space="preserve">as a cooperating agency </w:t>
      </w:r>
      <w:r w:rsidR="008F7BA2">
        <w:rPr>
          <w:rFonts w:cstheme="minorHAnsi"/>
          <w:sz w:val="24"/>
          <w:szCs w:val="24"/>
        </w:rPr>
        <w:t>for</w:t>
      </w:r>
      <w:r w:rsidR="00DF02A4">
        <w:rPr>
          <w:rFonts w:cstheme="minorHAnsi"/>
          <w:sz w:val="24"/>
          <w:szCs w:val="24"/>
        </w:rPr>
        <w:t xml:space="preserve"> the environmental review</w:t>
      </w:r>
      <w:r>
        <w:rPr>
          <w:rFonts w:cstheme="minorHAnsi"/>
          <w:sz w:val="24"/>
          <w:szCs w:val="24"/>
        </w:rPr>
        <w:t xml:space="preserve">. </w:t>
      </w:r>
      <w:r w:rsidR="00515DEB">
        <w:rPr>
          <w:rFonts w:cstheme="minorHAnsi"/>
          <w:sz w:val="24"/>
          <w:szCs w:val="24"/>
        </w:rPr>
        <w:t xml:space="preserve"> </w:t>
      </w:r>
      <w:r w:rsidR="004817CB">
        <w:rPr>
          <w:rFonts w:cstheme="minorHAnsi"/>
          <w:sz w:val="24"/>
          <w:szCs w:val="24"/>
        </w:rPr>
        <w:t xml:space="preserve">However, </w:t>
      </w:r>
      <w:r w:rsidR="00754803">
        <w:rPr>
          <w:rFonts w:cstheme="minorHAnsi"/>
          <w:sz w:val="24"/>
          <w:szCs w:val="24"/>
        </w:rPr>
        <w:t>FERC rejected a request from the Fairbanks North Star Borough to participate as a cooperating agency.</w:t>
      </w:r>
    </w:p>
    <w:p w14:paraId="22DC3902" w14:textId="77777777" w:rsidR="00754803" w:rsidRDefault="00754803" w:rsidP="00DB277D">
      <w:pPr>
        <w:spacing w:after="0" w:line="240" w:lineRule="auto"/>
        <w:rPr>
          <w:rFonts w:cstheme="minorHAnsi"/>
          <w:sz w:val="24"/>
          <w:szCs w:val="24"/>
        </w:rPr>
      </w:pPr>
    </w:p>
    <w:p w14:paraId="0FAE980F" w14:textId="1DA9A350" w:rsidR="00745BF4" w:rsidRDefault="00A926FF" w:rsidP="00DB277D">
      <w:pPr>
        <w:spacing w:after="0" w:line="240" w:lineRule="auto"/>
        <w:rPr>
          <w:rFonts w:cstheme="minorHAnsi"/>
          <w:sz w:val="24"/>
          <w:szCs w:val="24"/>
        </w:rPr>
      </w:pPr>
      <w:r>
        <w:rPr>
          <w:rFonts w:cstheme="minorHAnsi"/>
          <w:sz w:val="24"/>
          <w:szCs w:val="24"/>
        </w:rPr>
        <w:t xml:space="preserve">The state </w:t>
      </w:r>
      <w:r w:rsidR="00B10EE6">
        <w:rPr>
          <w:rFonts w:cstheme="minorHAnsi"/>
          <w:sz w:val="24"/>
          <w:szCs w:val="24"/>
        </w:rPr>
        <w:t xml:space="preserve">pipeline coordinator’s </w:t>
      </w:r>
      <w:r>
        <w:rPr>
          <w:rFonts w:cstheme="minorHAnsi"/>
          <w:sz w:val="24"/>
          <w:szCs w:val="24"/>
        </w:rPr>
        <w:t xml:space="preserve">office joined the effort several months before FERC held public meetings </w:t>
      </w:r>
      <w:r w:rsidR="0048491A">
        <w:rPr>
          <w:rFonts w:cstheme="minorHAnsi"/>
          <w:sz w:val="24"/>
          <w:szCs w:val="24"/>
        </w:rPr>
        <w:t>in early 2012</w:t>
      </w:r>
      <w:r w:rsidR="002758CA">
        <w:rPr>
          <w:rFonts w:cstheme="minorHAnsi"/>
          <w:sz w:val="24"/>
          <w:szCs w:val="24"/>
        </w:rPr>
        <w:t xml:space="preserve"> </w:t>
      </w:r>
      <w:r>
        <w:rPr>
          <w:rFonts w:cstheme="minorHAnsi"/>
          <w:sz w:val="24"/>
          <w:szCs w:val="24"/>
        </w:rPr>
        <w:t xml:space="preserve">— called scoping sessions — to learn what issues people </w:t>
      </w:r>
      <w:r w:rsidR="00B10EE6">
        <w:rPr>
          <w:rFonts w:cstheme="minorHAnsi"/>
          <w:sz w:val="24"/>
          <w:szCs w:val="24"/>
        </w:rPr>
        <w:t xml:space="preserve">and organizations </w:t>
      </w:r>
      <w:r>
        <w:rPr>
          <w:rFonts w:cstheme="minorHAnsi"/>
          <w:sz w:val="24"/>
          <w:szCs w:val="24"/>
        </w:rPr>
        <w:t xml:space="preserve">wanted covered in the EIS. </w:t>
      </w:r>
      <w:r w:rsidR="00515DEB">
        <w:rPr>
          <w:rFonts w:cstheme="minorHAnsi"/>
          <w:sz w:val="24"/>
          <w:szCs w:val="24"/>
        </w:rPr>
        <w:t xml:space="preserve"> </w:t>
      </w:r>
      <w:r w:rsidR="0085258C">
        <w:rPr>
          <w:rFonts w:cstheme="minorHAnsi"/>
          <w:sz w:val="24"/>
          <w:szCs w:val="24"/>
        </w:rPr>
        <w:t>(The pipeline office closed in 2015</w:t>
      </w:r>
      <w:r w:rsidR="00C906CD">
        <w:rPr>
          <w:rFonts w:cstheme="minorHAnsi"/>
          <w:sz w:val="24"/>
          <w:szCs w:val="24"/>
        </w:rPr>
        <w:t xml:space="preserve"> and its duties </w:t>
      </w:r>
      <w:r w:rsidR="00B10EE6">
        <w:rPr>
          <w:rFonts w:cstheme="minorHAnsi"/>
          <w:sz w:val="24"/>
          <w:szCs w:val="24"/>
        </w:rPr>
        <w:t xml:space="preserve">were </w:t>
      </w:r>
      <w:r w:rsidR="00C906CD">
        <w:rPr>
          <w:rFonts w:cstheme="minorHAnsi"/>
          <w:sz w:val="24"/>
          <w:szCs w:val="24"/>
        </w:rPr>
        <w:t>reassigned within the department</w:t>
      </w:r>
      <w:r w:rsidR="0085258C">
        <w:rPr>
          <w:rFonts w:cstheme="minorHAnsi"/>
          <w:sz w:val="24"/>
          <w:szCs w:val="24"/>
        </w:rPr>
        <w:t>.)</w:t>
      </w:r>
    </w:p>
    <w:p w14:paraId="5828B539" w14:textId="2CBD416C" w:rsidR="00A926FF" w:rsidRDefault="00A926FF" w:rsidP="00DB277D">
      <w:pPr>
        <w:spacing w:after="0" w:line="240" w:lineRule="auto"/>
        <w:rPr>
          <w:rFonts w:cstheme="minorHAnsi"/>
          <w:sz w:val="24"/>
          <w:szCs w:val="24"/>
        </w:rPr>
      </w:pPr>
    </w:p>
    <w:p w14:paraId="73838D6B" w14:textId="0FEAF04F" w:rsidR="00A926FF" w:rsidRDefault="00754803" w:rsidP="00DB277D">
      <w:pPr>
        <w:spacing w:after="0" w:line="240" w:lineRule="auto"/>
        <w:rPr>
          <w:rFonts w:cstheme="minorHAnsi"/>
          <w:sz w:val="24"/>
          <w:szCs w:val="24"/>
        </w:rPr>
      </w:pPr>
      <w:r>
        <w:rPr>
          <w:rFonts w:cstheme="minorHAnsi"/>
          <w:sz w:val="24"/>
          <w:szCs w:val="24"/>
        </w:rPr>
        <w:t xml:space="preserve">This time around, the state asked for cooperating-agency status almost three years after the FERC-led scoping sessions for the Alaska LNG project. </w:t>
      </w:r>
      <w:r w:rsidR="00515DEB">
        <w:rPr>
          <w:rFonts w:cstheme="minorHAnsi"/>
          <w:sz w:val="24"/>
          <w:szCs w:val="24"/>
        </w:rPr>
        <w:t xml:space="preserve"> </w:t>
      </w:r>
      <w:r>
        <w:rPr>
          <w:rFonts w:cstheme="minorHAnsi"/>
          <w:sz w:val="24"/>
          <w:szCs w:val="24"/>
        </w:rPr>
        <w:t>Federal regulations instruct cooperating agencies to participate in the process “at the earliest possible time.”</w:t>
      </w:r>
    </w:p>
    <w:p w14:paraId="068446B7" w14:textId="77777777" w:rsidR="0085258C" w:rsidRDefault="0085258C" w:rsidP="00DB277D">
      <w:pPr>
        <w:spacing w:after="0" w:line="240" w:lineRule="auto"/>
        <w:rPr>
          <w:rFonts w:cstheme="minorHAnsi"/>
          <w:sz w:val="24"/>
          <w:szCs w:val="24"/>
        </w:rPr>
      </w:pPr>
    </w:p>
    <w:p w14:paraId="79D82813" w14:textId="7B463904" w:rsidR="00665B2F" w:rsidRDefault="0048491A" w:rsidP="00DB277D">
      <w:pPr>
        <w:spacing w:after="0" w:line="240" w:lineRule="auto"/>
        <w:rPr>
          <w:rFonts w:cstheme="minorHAnsi"/>
          <w:sz w:val="24"/>
          <w:szCs w:val="24"/>
        </w:rPr>
      </w:pPr>
      <w:r>
        <w:rPr>
          <w:rFonts w:cstheme="minorHAnsi"/>
          <w:sz w:val="24"/>
          <w:szCs w:val="24"/>
        </w:rPr>
        <w:t xml:space="preserve">The 2011 </w:t>
      </w:r>
      <w:r w:rsidR="002758CA">
        <w:rPr>
          <w:rFonts w:cstheme="minorHAnsi"/>
          <w:sz w:val="24"/>
          <w:szCs w:val="24"/>
        </w:rPr>
        <w:t>proponents</w:t>
      </w:r>
      <w:r w:rsidR="00DF02A4">
        <w:rPr>
          <w:rFonts w:cstheme="minorHAnsi"/>
          <w:sz w:val="24"/>
          <w:szCs w:val="24"/>
        </w:rPr>
        <w:t xml:space="preserve"> ExxonMobil and TransCanada, operating as the Alaska Pipeline Project, never advanced beyond the pre-file stage at FERC and </w:t>
      </w:r>
      <w:r w:rsidR="002C3631">
        <w:rPr>
          <w:rFonts w:cstheme="minorHAnsi"/>
          <w:sz w:val="24"/>
          <w:szCs w:val="24"/>
        </w:rPr>
        <w:t xml:space="preserve">formally withdrew their application in </w:t>
      </w:r>
      <w:r w:rsidR="002C3631">
        <w:rPr>
          <w:rFonts w:cstheme="minorHAnsi"/>
          <w:sz w:val="24"/>
          <w:szCs w:val="24"/>
        </w:rPr>
        <w:lastRenderedPageBreak/>
        <w:t>2014 before regulators started drafting an EIS</w:t>
      </w:r>
      <w:r>
        <w:rPr>
          <w:rFonts w:cstheme="minorHAnsi"/>
          <w:sz w:val="24"/>
          <w:szCs w:val="24"/>
        </w:rPr>
        <w:t xml:space="preserve">. </w:t>
      </w:r>
      <w:r w:rsidR="00515DEB">
        <w:rPr>
          <w:rFonts w:cstheme="minorHAnsi"/>
          <w:sz w:val="24"/>
          <w:szCs w:val="24"/>
        </w:rPr>
        <w:t xml:space="preserve"> </w:t>
      </w:r>
      <w:r>
        <w:rPr>
          <w:rFonts w:cstheme="minorHAnsi"/>
          <w:sz w:val="24"/>
          <w:szCs w:val="24"/>
        </w:rPr>
        <w:t xml:space="preserve">The pipeline </w:t>
      </w:r>
      <w:r w:rsidR="002C3631">
        <w:rPr>
          <w:rFonts w:cstheme="minorHAnsi"/>
          <w:sz w:val="24"/>
          <w:szCs w:val="24"/>
        </w:rPr>
        <w:t xml:space="preserve">would have </w:t>
      </w:r>
      <w:r w:rsidR="00855F0D">
        <w:rPr>
          <w:rFonts w:cstheme="minorHAnsi"/>
          <w:sz w:val="24"/>
          <w:szCs w:val="24"/>
        </w:rPr>
        <w:t>carried</w:t>
      </w:r>
      <w:r w:rsidR="002C3631">
        <w:rPr>
          <w:rFonts w:cstheme="minorHAnsi"/>
          <w:sz w:val="24"/>
          <w:szCs w:val="24"/>
        </w:rPr>
        <w:t xml:space="preserve"> Alaska gas through Canada and into the North America pipeline system.</w:t>
      </w:r>
      <w:r w:rsidR="000D7722">
        <w:rPr>
          <w:rFonts w:cstheme="minorHAnsi"/>
          <w:sz w:val="24"/>
          <w:szCs w:val="24"/>
        </w:rPr>
        <w:t xml:space="preserve"> </w:t>
      </w:r>
      <w:r w:rsidR="00515DEB">
        <w:rPr>
          <w:rFonts w:cstheme="minorHAnsi"/>
          <w:sz w:val="24"/>
          <w:szCs w:val="24"/>
        </w:rPr>
        <w:t xml:space="preserve"> </w:t>
      </w:r>
      <w:r w:rsidR="000D7722">
        <w:rPr>
          <w:rFonts w:cstheme="minorHAnsi"/>
          <w:sz w:val="24"/>
          <w:szCs w:val="24"/>
        </w:rPr>
        <w:t>Prolific U.S. shale gas production and low prices put an end to the effort to sell Alaska gas in the Lower 48 states.</w:t>
      </w:r>
    </w:p>
    <w:p w14:paraId="6ED09FE7" w14:textId="549353EF" w:rsidR="000D7722" w:rsidRDefault="000D7722" w:rsidP="00DB277D">
      <w:pPr>
        <w:spacing w:after="0" w:line="240" w:lineRule="auto"/>
        <w:rPr>
          <w:rFonts w:cstheme="minorHAnsi"/>
          <w:sz w:val="24"/>
          <w:szCs w:val="24"/>
        </w:rPr>
      </w:pPr>
    </w:p>
    <w:p w14:paraId="4824D72C" w14:textId="1C663BD2" w:rsidR="00855F0D" w:rsidRDefault="0085258C" w:rsidP="00DB277D">
      <w:pPr>
        <w:spacing w:after="0" w:line="240" w:lineRule="auto"/>
        <w:rPr>
          <w:rFonts w:cstheme="minorHAnsi"/>
          <w:sz w:val="24"/>
          <w:szCs w:val="24"/>
        </w:rPr>
      </w:pPr>
      <w:r>
        <w:rPr>
          <w:rFonts w:cstheme="minorHAnsi"/>
          <w:sz w:val="24"/>
          <w:szCs w:val="24"/>
        </w:rPr>
        <w:t>About the same time as the file closed at FERC on the North American pipeline project, Alaska o</w:t>
      </w:r>
      <w:r w:rsidR="000D7722">
        <w:rPr>
          <w:rFonts w:cstheme="minorHAnsi"/>
          <w:sz w:val="24"/>
          <w:szCs w:val="24"/>
        </w:rPr>
        <w:t>il and gas producers ExxonMobil, BP</w:t>
      </w:r>
      <w:r w:rsidR="00515DEB">
        <w:rPr>
          <w:rFonts w:cstheme="minorHAnsi"/>
          <w:sz w:val="24"/>
          <w:szCs w:val="24"/>
        </w:rPr>
        <w:t>,</w:t>
      </w:r>
      <w:r w:rsidR="000D7722">
        <w:rPr>
          <w:rFonts w:cstheme="minorHAnsi"/>
          <w:sz w:val="24"/>
          <w:szCs w:val="24"/>
        </w:rPr>
        <w:t xml:space="preserve"> and ConocoPhillip</w:t>
      </w:r>
      <w:r>
        <w:rPr>
          <w:rFonts w:cstheme="minorHAnsi"/>
          <w:sz w:val="24"/>
          <w:szCs w:val="24"/>
        </w:rPr>
        <w:t xml:space="preserve">s </w:t>
      </w:r>
      <w:r w:rsidR="00855F0D">
        <w:rPr>
          <w:rFonts w:cstheme="minorHAnsi"/>
          <w:sz w:val="24"/>
          <w:szCs w:val="24"/>
        </w:rPr>
        <w:t>turned their focus to</w:t>
      </w:r>
      <w:r>
        <w:rPr>
          <w:rFonts w:cstheme="minorHAnsi"/>
          <w:sz w:val="24"/>
          <w:szCs w:val="24"/>
        </w:rPr>
        <w:t xml:space="preserve"> the export market. </w:t>
      </w:r>
      <w:r w:rsidR="00515DEB">
        <w:rPr>
          <w:rFonts w:cstheme="minorHAnsi"/>
          <w:sz w:val="24"/>
          <w:szCs w:val="24"/>
        </w:rPr>
        <w:t xml:space="preserve"> </w:t>
      </w:r>
      <w:r>
        <w:rPr>
          <w:rFonts w:cstheme="minorHAnsi"/>
          <w:sz w:val="24"/>
          <w:szCs w:val="24"/>
        </w:rPr>
        <w:t xml:space="preserve">The companies </w:t>
      </w:r>
      <w:r w:rsidR="000D7722">
        <w:rPr>
          <w:rFonts w:cstheme="minorHAnsi"/>
          <w:sz w:val="24"/>
          <w:szCs w:val="24"/>
        </w:rPr>
        <w:t>started the pre-file process at FERC in September 2014</w:t>
      </w:r>
      <w:r>
        <w:rPr>
          <w:rFonts w:cstheme="minorHAnsi"/>
          <w:sz w:val="24"/>
          <w:szCs w:val="24"/>
        </w:rPr>
        <w:t xml:space="preserve"> for a project</w:t>
      </w:r>
      <w:r w:rsidR="000D7722">
        <w:rPr>
          <w:rFonts w:cstheme="minorHAnsi"/>
          <w:sz w:val="24"/>
          <w:szCs w:val="24"/>
        </w:rPr>
        <w:t xml:space="preserve"> to pipe </w:t>
      </w:r>
      <w:r>
        <w:rPr>
          <w:rFonts w:cstheme="minorHAnsi"/>
          <w:sz w:val="24"/>
          <w:szCs w:val="24"/>
        </w:rPr>
        <w:t>North Slope</w:t>
      </w:r>
      <w:r w:rsidR="000D7722">
        <w:rPr>
          <w:rFonts w:cstheme="minorHAnsi"/>
          <w:sz w:val="24"/>
          <w:szCs w:val="24"/>
        </w:rPr>
        <w:t xml:space="preserve"> gas to Nikiski on Cook Inlet, where the methane would be liquefied and loaded aboard ships for delivery to Asian buyers.</w:t>
      </w:r>
    </w:p>
    <w:p w14:paraId="14FDA894" w14:textId="77777777" w:rsidR="00855F0D" w:rsidRDefault="00855F0D" w:rsidP="00DB277D">
      <w:pPr>
        <w:spacing w:after="0" w:line="240" w:lineRule="auto"/>
        <w:rPr>
          <w:rFonts w:cstheme="minorHAnsi"/>
          <w:sz w:val="24"/>
          <w:szCs w:val="24"/>
        </w:rPr>
      </w:pPr>
    </w:p>
    <w:p w14:paraId="3307CAC5" w14:textId="485F8EFF" w:rsidR="000D7722" w:rsidRDefault="000D7722" w:rsidP="00DB277D">
      <w:pPr>
        <w:spacing w:after="0" w:line="240" w:lineRule="auto"/>
        <w:rPr>
          <w:rFonts w:cstheme="minorHAnsi"/>
          <w:sz w:val="24"/>
          <w:szCs w:val="24"/>
        </w:rPr>
      </w:pPr>
      <w:r>
        <w:rPr>
          <w:rFonts w:cstheme="minorHAnsi"/>
          <w:sz w:val="24"/>
          <w:szCs w:val="24"/>
        </w:rPr>
        <w:t>When the producers decided to slow down spending on the LNG project in 2016, due to weak market conditions and low oil and gas prices, the state took over and went ahead with the application to FERC.</w:t>
      </w:r>
    </w:p>
    <w:p w14:paraId="1AB47646" w14:textId="03604405" w:rsidR="004272E0" w:rsidRDefault="004272E0" w:rsidP="00F01194">
      <w:pPr>
        <w:spacing w:after="0" w:line="240" w:lineRule="auto"/>
        <w:rPr>
          <w:rFonts w:cstheme="minorHAnsi"/>
          <w:sz w:val="24"/>
          <w:szCs w:val="24"/>
        </w:rPr>
      </w:pPr>
    </w:p>
    <w:p w14:paraId="39A6A808" w14:textId="77777777" w:rsidR="002758CA" w:rsidRPr="002758CA" w:rsidRDefault="002758CA" w:rsidP="00F01194">
      <w:pPr>
        <w:spacing w:after="0" w:line="240" w:lineRule="auto"/>
        <w:rPr>
          <w:rFonts w:cstheme="minorHAnsi"/>
          <w:b/>
          <w:sz w:val="24"/>
          <w:szCs w:val="24"/>
        </w:rPr>
      </w:pPr>
      <w:r w:rsidRPr="002758CA">
        <w:rPr>
          <w:rFonts w:cstheme="minorHAnsi"/>
          <w:b/>
          <w:sz w:val="24"/>
          <w:szCs w:val="24"/>
        </w:rPr>
        <w:t>AGDC CONTINUES ANSWERING QUESTIONS</w:t>
      </w:r>
    </w:p>
    <w:p w14:paraId="28E28C99" w14:textId="77777777" w:rsidR="002758CA" w:rsidRDefault="002758CA" w:rsidP="00F01194">
      <w:pPr>
        <w:spacing w:after="0" w:line="240" w:lineRule="auto"/>
        <w:rPr>
          <w:rFonts w:cstheme="minorHAnsi"/>
          <w:sz w:val="24"/>
          <w:szCs w:val="24"/>
        </w:rPr>
      </w:pPr>
    </w:p>
    <w:p w14:paraId="1F1E2FB0" w14:textId="0D4F64A2" w:rsidR="00F01194" w:rsidRDefault="004F0923" w:rsidP="00F01194">
      <w:pPr>
        <w:spacing w:after="0" w:line="240" w:lineRule="auto"/>
        <w:rPr>
          <w:rFonts w:cstheme="minorHAnsi"/>
          <w:sz w:val="24"/>
          <w:szCs w:val="24"/>
        </w:rPr>
      </w:pPr>
      <w:r>
        <w:rPr>
          <w:rFonts w:cstheme="minorHAnsi"/>
          <w:sz w:val="24"/>
          <w:szCs w:val="24"/>
        </w:rPr>
        <w:t>AGDC and its contractors have been working the past year to answer questions and data requests from federal regulators</w:t>
      </w:r>
      <w:r w:rsidR="00FF771B">
        <w:rPr>
          <w:rFonts w:cstheme="minorHAnsi"/>
          <w:sz w:val="24"/>
          <w:szCs w:val="24"/>
        </w:rPr>
        <w:t xml:space="preserve">, filling in gaps for the environmental review. </w:t>
      </w:r>
      <w:r w:rsidR="00CD5963">
        <w:rPr>
          <w:rFonts w:cstheme="minorHAnsi"/>
          <w:sz w:val="24"/>
          <w:szCs w:val="24"/>
        </w:rPr>
        <w:t xml:space="preserve"> </w:t>
      </w:r>
      <w:r w:rsidR="0091057A">
        <w:rPr>
          <w:rFonts w:cstheme="minorHAnsi"/>
          <w:sz w:val="24"/>
          <w:szCs w:val="24"/>
        </w:rPr>
        <w:t>In its latest filing, t</w:t>
      </w:r>
      <w:r w:rsidR="00FF771B">
        <w:rPr>
          <w:rFonts w:cstheme="minorHAnsi"/>
          <w:sz w:val="24"/>
          <w:szCs w:val="24"/>
        </w:rPr>
        <w:t xml:space="preserve">he state project team on July 24 </w:t>
      </w:r>
      <w:r w:rsidR="0091057A">
        <w:rPr>
          <w:rFonts w:cstheme="minorHAnsi"/>
          <w:sz w:val="24"/>
          <w:szCs w:val="24"/>
        </w:rPr>
        <w:t>presented</w:t>
      </w:r>
      <w:r w:rsidR="00FF771B">
        <w:rPr>
          <w:rFonts w:cstheme="minorHAnsi"/>
          <w:sz w:val="24"/>
          <w:szCs w:val="24"/>
        </w:rPr>
        <w:t xml:space="preserve"> FERC </w:t>
      </w:r>
      <w:r w:rsidR="0091057A">
        <w:rPr>
          <w:rFonts w:cstheme="minorHAnsi"/>
          <w:sz w:val="24"/>
          <w:szCs w:val="24"/>
        </w:rPr>
        <w:t xml:space="preserve">with </w:t>
      </w:r>
      <w:r w:rsidR="00FF771B">
        <w:rPr>
          <w:rFonts w:cstheme="minorHAnsi"/>
          <w:sz w:val="24"/>
          <w:szCs w:val="24"/>
        </w:rPr>
        <w:t xml:space="preserve">the same material it </w:t>
      </w:r>
      <w:r w:rsidR="0091057A">
        <w:rPr>
          <w:rFonts w:cstheme="minorHAnsi"/>
          <w:sz w:val="24"/>
          <w:szCs w:val="24"/>
        </w:rPr>
        <w:t>gave</w:t>
      </w:r>
      <w:r w:rsidR="00FF771B">
        <w:rPr>
          <w:rFonts w:cstheme="minorHAnsi"/>
          <w:sz w:val="24"/>
          <w:szCs w:val="24"/>
        </w:rPr>
        <w:t xml:space="preserve"> the Army Corps of Engineers a few months earlier, addressing wetlands, dredging</w:t>
      </w:r>
      <w:r w:rsidR="00CD5963">
        <w:rPr>
          <w:rFonts w:cstheme="minorHAnsi"/>
          <w:sz w:val="24"/>
          <w:szCs w:val="24"/>
        </w:rPr>
        <w:t>,</w:t>
      </w:r>
      <w:r w:rsidR="00FF771B">
        <w:rPr>
          <w:rFonts w:cstheme="minorHAnsi"/>
          <w:sz w:val="24"/>
          <w:szCs w:val="24"/>
        </w:rPr>
        <w:t xml:space="preserve"> and fill issues.</w:t>
      </w:r>
      <w:r w:rsidR="00467009">
        <w:rPr>
          <w:rFonts w:cstheme="minorHAnsi"/>
          <w:sz w:val="24"/>
          <w:szCs w:val="24"/>
        </w:rPr>
        <w:t xml:space="preserve"> </w:t>
      </w:r>
      <w:r w:rsidR="00515DEB">
        <w:rPr>
          <w:rFonts w:cstheme="minorHAnsi"/>
          <w:sz w:val="24"/>
          <w:szCs w:val="24"/>
        </w:rPr>
        <w:t xml:space="preserve"> </w:t>
      </w:r>
      <w:r w:rsidR="00467009">
        <w:rPr>
          <w:rFonts w:cstheme="minorHAnsi"/>
          <w:sz w:val="24"/>
          <w:szCs w:val="24"/>
        </w:rPr>
        <w:t>The Clean Water Act requires AGDC to obtain a permit from the Army Corps.</w:t>
      </w:r>
    </w:p>
    <w:p w14:paraId="038786EF" w14:textId="0150341A" w:rsidR="00467009" w:rsidRDefault="00467009" w:rsidP="00F01194">
      <w:pPr>
        <w:spacing w:after="0" w:line="240" w:lineRule="auto"/>
        <w:rPr>
          <w:rFonts w:cstheme="minorHAnsi"/>
          <w:sz w:val="24"/>
          <w:szCs w:val="24"/>
        </w:rPr>
      </w:pPr>
    </w:p>
    <w:p w14:paraId="0B019EE2" w14:textId="52D2C9BA" w:rsidR="00FB0D72" w:rsidRDefault="00B86226" w:rsidP="00F01194">
      <w:pPr>
        <w:spacing w:after="0" w:line="240" w:lineRule="auto"/>
        <w:rPr>
          <w:rFonts w:cstheme="minorHAnsi"/>
          <w:sz w:val="24"/>
          <w:szCs w:val="24"/>
        </w:rPr>
      </w:pPr>
      <w:r>
        <w:rPr>
          <w:rFonts w:cstheme="minorHAnsi"/>
          <w:sz w:val="24"/>
          <w:szCs w:val="24"/>
        </w:rPr>
        <w:t xml:space="preserve">In addition to </w:t>
      </w:r>
      <w:r w:rsidR="00FB0D72">
        <w:rPr>
          <w:rFonts w:cstheme="minorHAnsi"/>
          <w:sz w:val="24"/>
          <w:szCs w:val="24"/>
        </w:rPr>
        <w:t xml:space="preserve">ensuring </w:t>
      </w:r>
      <w:r>
        <w:rPr>
          <w:rFonts w:cstheme="minorHAnsi"/>
          <w:sz w:val="24"/>
          <w:szCs w:val="24"/>
        </w:rPr>
        <w:t>preserv</w:t>
      </w:r>
      <w:r w:rsidR="00FB0D72">
        <w:rPr>
          <w:rFonts w:cstheme="minorHAnsi"/>
          <w:sz w:val="24"/>
          <w:szCs w:val="24"/>
        </w:rPr>
        <w:t xml:space="preserve">ation </w:t>
      </w:r>
      <w:r>
        <w:rPr>
          <w:rFonts w:cstheme="minorHAnsi"/>
          <w:sz w:val="24"/>
          <w:szCs w:val="24"/>
        </w:rPr>
        <w:t>or restor</w:t>
      </w:r>
      <w:r w:rsidR="00FB0D72">
        <w:rPr>
          <w:rFonts w:cstheme="minorHAnsi"/>
          <w:sz w:val="24"/>
          <w:szCs w:val="24"/>
        </w:rPr>
        <w:t xml:space="preserve">ation of </w:t>
      </w:r>
      <w:r>
        <w:rPr>
          <w:rFonts w:cstheme="minorHAnsi"/>
          <w:sz w:val="24"/>
          <w:szCs w:val="24"/>
        </w:rPr>
        <w:t xml:space="preserve">wetlands and identifying </w:t>
      </w:r>
      <w:r w:rsidR="00FB0D72">
        <w:rPr>
          <w:rFonts w:cstheme="minorHAnsi"/>
          <w:sz w:val="24"/>
          <w:szCs w:val="24"/>
        </w:rPr>
        <w:t xml:space="preserve">appropriate </w:t>
      </w:r>
      <w:r>
        <w:rPr>
          <w:rFonts w:cstheme="minorHAnsi"/>
          <w:sz w:val="24"/>
          <w:szCs w:val="24"/>
        </w:rPr>
        <w:t xml:space="preserve">Cook Inlet disposal sites for dredged material </w:t>
      </w:r>
      <w:r w:rsidR="00FB0D72">
        <w:rPr>
          <w:rFonts w:cstheme="minorHAnsi"/>
          <w:sz w:val="24"/>
          <w:szCs w:val="24"/>
        </w:rPr>
        <w:t xml:space="preserve">from the Nikiski marine terminal, the Army Corps and FERC review will look at the state’s plans for streambed and bank restoration efforts at temporary bridges over waterbodies. </w:t>
      </w:r>
      <w:r w:rsidR="00515DEB">
        <w:rPr>
          <w:rFonts w:cstheme="minorHAnsi"/>
          <w:sz w:val="24"/>
          <w:szCs w:val="24"/>
        </w:rPr>
        <w:t xml:space="preserve"> </w:t>
      </w:r>
      <w:r w:rsidR="000E29CD">
        <w:rPr>
          <w:rFonts w:cstheme="minorHAnsi"/>
          <w:sz w:val="24"/>
          <w:szCs w:val="24"/>
        </w:rPr>
        <w:t>AGDC plans 54 temporary bridges for construction access roads and pipeline work, ranging from a 20-foot-long span over an unnamed creek to two 300-foot spans over the Deshka River.</w:t>
      </w:r>
    </w:p>
    <w:p w14:paraId="1D36B22A" w14:textId="77777777" w:rsidR="00FB0D72" w:rsidRDefault="00FB0D72" w:rsidP="00F01194">
      <w:pPr>
        <w:spacing w:after="0" w:line="240" w:lineRule="auto"/>
        <w:rPr>
          <w:rFonts w:cstheme="minorHAnsi"/>
          <w:sz w:val="24"/>
          <w:szCs w:val="24"/>
        </w:rPr>
      </w:pPr>
    </w:p>
    <w:p w14:paraId="6EFF9E76" w14:textId="252DC6AF" w:rsidR="00AE56A7" w:rsidRDefault="0091057A" w:rsidP="00F01194">
      <w:pPr>
        <w:spacing w:after="0" w:line="240" w:lineRule="auto"/>
        <w:rPr>
          <w:rFonts w:cstheme="minorHAnsi"/>
          <w:sz w:val="24"/>
          <w:szCs w:val="24"/>
        </w:rPr>
      </w:pPr>
      <w:r>
        <w:rPr>
          <w:rFonts w:cstheme="minorHAnsi"/>
          <w:sz w:val="24"/>
          <w:szCs w:val="24"/>
        </w:rPr>
        <w:t>Included in t</w:t>
      </w:r>
      <w:r w:rsidR="00AE56A7">
        <w:rPr>
          <w:rFonts w:cstheme="minorHAnsi"/>
          <w:sz w:val="24"/>
          <w:szCs w:val="24"/>
        </w:rPr>
        <w:t xml:space="preserve">he state’s </w:t>
      </w:r>
      <w:r w:rsidR="002758CA">
        <w:rPr>
          <w:rFonts w:cstheme="minorHAnsi"/>
          <w:sz w:val="24"/>
          <w:szCs w:val="24"/>
        </w:rPr>
        <w:t xml:space="preserve">July 24 </w:t>
      </w:r>
      <w:r w:rsidR="00AE56A7">
        <w:rPr>
          <w:rFonts w:cstheme="minorHAnsi"/>
          <w:sz w:val="24"/>
          <w:szCs w:val="24"/>
        </w:rPr>
        <w:t>filing with FERC</w:t>
      </w:r>
      <w:r>
        <w:rPr>
          <w:rFonts w:cstheme="minorHAnsi"/>
          <w:sz w:val="24"/>
          <w:szCs w:val="24"/>
        </w:rPr>
        <w:t>, the state team said</w:t>
      </w:r>
      <w:r w:rsidR="00B5774A">
        <w:rPr>
          <w:rFonts w:cstheme="minorHAnsi"/>
          <w:sz w:val="24"/>
          <w:szCs w:val="24"/>
        </w:rPr>
        <w:t xml:space="preserve"> it is “not practicable” to restore to their original condition and function all wetlands affected by the project, such as </w:t>
      </w:r>
      <w:r w:rsidR="002758CA">
        <w:rPr>
          <w:rFonts w:cstheme="minorHAnsi"/>
          <w:sz w:val="24"/>
          <w:szCs w:val="24"/>
        </w:rPr>
        <w:t xml:space="preserve">areas of </w:t>
      </w:r>
      <w:r w:rsidR="00B5774A">
        <w:rPr>
          <w:rFonts w:cstheme="minorHAnsi"/>
          <w:sz w:val="24"/>
          <w:szCs w:val="24"/>
        </w:rPr>
        <w:t xml:space="preserve">gravel fill placed during construction. </w:t>
      </w:r>
      <w:r w:rsidR="00515DEB">
        <w:rPr>
          <w:rFonts w:cstheme="minorHAnsi"/>
          <w:sz w:val="24"/>
          <w:szCs w:val="24"/>
        </w:rPr>
        <w:t xml:space="preserve"> </w:t>
      </w:r>
      <w:r w:rsidR="00B5774A">
        <w:rPr>
          <w:rFonts w:cstheme="minorHAnsi"/>
          <w:sz w:val="24"/>
          <w:szCs w:val="24"/>
        </w:rPr>
        <w:t xml:space="preserve">Some wetlands will be re-established with revegetation. </w:t>
      </w:r>
      <w:r w:rsidR="00515DEB">
        <w:rPr>
          <w:rFonts w:cstheme="minorHAnsi"/>
          <w:sz w:val="24"/>
          <w:szCs w:val="24"/>
        </w:rPr>
        <w:t xml:space="preserve"> </w:t>
      </w:r>
      <w:r w:rsidR="00B5774A">
        <w:rPr>
          <w:rFonts w:cstheme="minorHAnsi"/>
          <w:sz w:val="24"/>
          <w:szCs w:val="24"/>
        </w:rPr>
        <w:t>“These wetlands could have a functional value that is equal to, better than, or less than the value of the wetlands they replace,” AGDC has told the Corps and FERC.</w:t>
      </w:r>
    </w:p>
    <w:p w14:paraId="7F5F2327" w14:textId="7FD49DE7" w:rsidR="00B5774A" w:rsidRDefault="00B5774A" w:rsidP="00F01194">
      <w:pPr>
        <w:spacing w:after="0" w:line="240" w:lineRule="auto"/>
        <w:rPr>
          <w:rFonts w:cstheme="minorHAnsi"/>
          <w:sz w:val="24"/>
          <w:szCs w:val="24"/>
        </w:rPr>
      </w:pPr>
    </w:p>
    <w:p w14:paraId="1ABAA82C" w14:textId="682BEE3B" w:rsidR="00B5774A" w:rsidRDefault="00B5774A" w:rsidP="00F01194">
      <w:pPr>
        <w:spacing w:after="0" w:line="240" w:lineRule="auto"/>
        <w:rPr>
          <w:rFonts w:cstheme="minorHAnsi"/>
          <w:sz w:val="24"/>
          <w:szCs w:val="24"/>
        </w:rPr>
      </w:pPr>
      <w:r>
        <w:rPr>
          <w:rFonts w:cstheme="minorHAnsi"/>
          <w:sz w:val="24"/>
          <w:szCs w:val="24"/>
        </w:rPr>
        <w:t>Some property owners may not want the wetlands restored after construction, if the owner sees more value in retaining the gravel fill</w:t>
      </w:r>
      <w:r w:rsidR="002758CA">
        <w:rPr>
          <w:rFonts w:cstheme="minorHAnsi"/>
          <w:sz w:val="24"/>
          <w:szCs w:val="24"/>
        </w:rPr>
        <w:t>, the state team said</w:t>
      </w:r>
      <w:r>
        <w:rPr>
          <w:rFonts w:cstheme="minorHAnsi"/>
          <w:sz w:val="24"/>
          <w:szCs w:val="24"/>
        </w:rPr>
        <w:t xml:space="preserve">. </w:t>
      </w:r>
      <w:r w:rsidR="00515DEB">
        <w:rPr>
          <w:rFonts w:cstheme="minorHAnsi"/>
          <w:sz w:val="24"/>
          <w:szCs w:val="24"/>
        </w:rPr>
        <w:t xml:space="preserve"> </w:t>
      </w:r>
      <w:r>
        <w:rPr>
          <w:rFonts w:cstheme="minorHAnsi"/>
          <w:sz w:val="24"/>
          <w:szCs w:val="24"/>
        </w:rPr>
        <w:t xml:space="preserve">And, in some cases, removing fill placed during construction could “introduce open water and erosion” </w:t>
      </w:r>
      <w:r w:rsidR="00E954E9">
        <w:rPr>
          <w:rFonts w:cstheme="minorHAnsi"/>
          <w:sz w:val="24"/>
          <w:szCs w:val="24"/>
        </w:rPr>
        <w:t>and “can do more harm than good</w:t>
      </w:r>
      <w:r>
        <w:rPr>
          <w:rFonts w:cstheme="minorHAnsi"/>
          <w:sz w:val="24"/>
          <w:szCs w:val="24"/>
        </w:rPr>
        <w:t>.</w:t>
      </w:r>
      <w:r w:rsidR="002758CA">
        <w:rPr>
          <w:rFonts w:cstheme="minorHAnsi"/>
          <w:sz w:val="24"/>
          <w:szCs w:val="24"/>
        </w:rPr>
        <w:t>”</w:t>
      </w:r>
    </w:p>
    <w:p w14:paraId="7343AB42" w14:textId="77777777" w:rsidR="00E954E9" w:rsidRDefault="00E954E9" w:rsidP="00E954E9">
      <w:pPr>
        <w:spacing w:after="0" w:line="240" w:lineRule="auto"/>
        <w:rPr>
          <w:rFonts w:cstheme="minorHAnsi"/>
          <w:sz w:val="24"/>
          <w:szCs w:val="24"/>
        </w:rPr>
      </w:pPr>
    </w:p>
    <w:p w14:paraId="3C5FC340" w14:textId="785F3249" w:rsidR="00E954E9" w:rsidRPr="00E954E9" w:rsidRDefault="00E954E9" w:rsidP="00E954E9">
      <w:pPr>
        <w:spacing w:after="0" w:line="240" w:lineRule="auto"/>
        <w:rPr>
          <w:rFonts w:cstheme="minorHAnsi"/>
          <w:sz w:val="24"/>
          <w:szCs w:val="24"/>
        </w:rPr>
      </w:pPr>
      <w:r w:rsidRPr="00E954E9">
        <w:rPr>
          <w:rFonts w:cstheme="minorHAnsi"/>
          <w:sz w:val="24"/>
          <w:szCs w:val="24"/>
        </w:rPr>
        <w:t xml:space="preserve">Impacts to wetlands and other waterbodies “will be discussed in a Wetlands Compensatory Mitigation Plan, which will be provided after the draft EIS is issued,” AGDC told FERC. </w:t>
      </w:r>
      <w:r w:rsidR="00515DEB">
        <w:rPr>
          <w:rFonts w:cstheme="minorHAnsi"/>
          <w:sz w:val="24"/>
          <w:szCs w:val="24"/>
        </w:rPr>
        <w:t xml:space="preserve"> </w:t>
      </w:r>
      <w:r w:rsidRPr="00E954E9">
        <w:rPr>
          <w:rFonts w:cstheme="minorHAnsi"/>
          <w:sz w:val="24"/>
          <w:szCs w:val="24"/>
        </w:rPr>
        <w:t>“The plan will be refined in coordination with the Corps, leading up to the final EIS.”</w:t>
      </w:r>
    </w:p>
    <w:p w14:paraId="4D1A8C93" w14:textId="0E8FD153" w:rsidR="00E954E9" w:rsidRDefault="00E954E9" w:rsidP="00F01194">
      <w:pPr>
        <w:spacing w:after="0" w:line="240" w:lineRule="auto"/>
        <w:rPr>
          <w:rFonts w:cstheme="minorHAnsi"/>
          <w:sz w:val="24"/>
          <w:szCs w:val="24"/>
        </w:rPr>
      </w:pPr>
    </w:p>
    <w:p w14:paraId="4151DED7" w14:textId="49C6628F" w:rsidR="00AE56A7" w:rsidRDefault="0091057A" w:rsidP="00E954E9">
      <w:pPr>
        <w:spacing w:after="0" w:line="240" w:lineRule="auto"/>
        <w:rPr>
          <w:rFonts w:cstheme="minorHAnsi"/>
          <w:sz w:val="24"/>
          <w:szCs w:val="24"/>
        </w:rPr>
      </w:pPr>
      <w:r w:rsidRPr="00E954E9">
        <w:rPr>
          <w:rFonts w:cstheme="minorHAnsi"/>
          <w:sz w:val="24"/>
          <w:szCs w:val="24"/>
        </w:rPr>
        <w:lastRenderedPageBreak/>
        <w:t xml:space="preserve">As soon as the Army Corps decides what </w:t>
      </w:r>
      <w:r w:rsidR="002758CA">
        <w:rPr>
          <w:rFonts w:cstheme="minorHAnsi"/>
          <w:sz w:val="24"/>
          <w:szCs w:val="24"/>
        </w:rPr>
        <w:t>areas</w:t>
      </w:r>
      <w:r w:rsidRPr="00E954E9">
        <w:rPr>
          <w:rFonts w:cstheme="minorHAnsi"/>
          <w:sz w:val="24"/>
          <w:szCs w:val="24"/>
        </w:rPr>
        <w:t xml:space="preserve"> covered by the project would qualify as wetlands, AGDC will provide more detailed mapping of terrain and boundaries.</w:t>
      </w:r>
    </w:p>
    <w:p w14:paraId="32C6B746" w14:textId="0C71C1F0" w:rsidR="00E954E9" w:rsidRDefault="00E954E9" w:rsidP="00E954E9">
      <w:pPr>
        <w:spacing w:after="0" w:line="240" w:lineRule="auto"/>
        <w:rPr>
          <w:rFonts w:cstheme="minorHAnsi"/>
          <w:sz w:val="24"/>
          <w:szCs w:val="24"/>
        </w:rPr>
      </w:pPr>
    </w:p>
    <w:p w14:paraId="39C6AB7F" w14:textId="123E9DB9" w:rsidR="00FF771B" w:rsidRPr="00F01194" w:rsidRDefault="00E954E9" w:rsidP="00F01194">
      <w:pPr>
        <w:spacing w:after="0" w:line="240" w:lineRule="auto"/>
        <w:rPr>
          <w:rFonts w:cstheme="minorHAnsi"/>
          <w:sz w:val="24"/>
          <w:szCs w:val="24"/>
        </w:rPr>
      </w:pPr>
      <w:r>
        <w:rPr>
          <w:rFonts w:cstheme="minorHAnsi"/>
          <w:sz w:val="24"/>
          <w:szCs w:val="24"/>
        </w:rPr>
        <w:t>The state team also noted that w</w:t>
      </w:r>
      <w:r w:rsidR="00BD04A5" w:rsidRPr="005B6B0D">
        <w:rPr>
          <w:rFonts w:cstheme="minorHAnsi"/>
          <w:sz w:val="24"/>
          <w:szCs w:val="24"/>
        </w:rPr>
        <w:t xml:space="preserve">ildfires can turn areas </w:t>
      </w:r>
      <w:r w:rsidR="005B6B0D" w:rsidRPr="005B6B0D">
        <w:rPr>
          <w:rFonts w:cstheme="minorHAnsi"/>
          <w:sz w:val="24"/>
          <w:szCs w:val="24"/>
        </w:rPr>
        <w:t xml:space="preserve">“of discontinuous permafrost wetlands into uplands,” </w:t>
      </w:r>
      <w:r w:rsidR="002758CA">
        <w:rPr>
          <w:rFonts w:cstheme="minorHAnsi"/>
          <w:sz w:val="24"/>
          <w:szCs w:val="24"/>
        </w:rPr>
        <w:t>reporting</w:t>
      </w:r>
      <w:r w:rsidR="005B6B0D" w:rsidRPr="005B6B0D">
        <w:rPr>
          <w:rFonts w:cstheme="minorHAnsi"/>
          <w:sz w:val="24"/>
          <w:szCs w:val="24"/>
        </w:rPr>
        <w:t xml:space="preserve"> that the pipeline would cross “several areas of discontinuous permafrost that were previously burned.”</w:t>
      </w:r>
      <w:r w:rsidR="00515DEB">
        <w:rPr>
          <w:rFonts w:cstheme="minorHAnsi"/>
          <w:sz w:val="24"/>
          <w:szCs w:val="24"/>
        </w:rPr>
        <w:t xml:space="preserve">  </w:t>
      </w:r>
      <w:r w:rsidR="005B6B0D" w:rsidRPr="005B6B0D">
        <w:rPr>
          <w:rFonts w:cstheme="minorHAnsi"/>
          <w:sz w:val="24"/>
          <w:szCs w:val="24"/>
        </w:rPr>
        <w:t xml:space="preserve">AGDC is waiting for the Army Corps to issue its determination of what still </w:t>
      </w:r>
      <w:r w:rsidR="002758CA">
        <w:rPr>
          <w:rFonts w:cstheme="minorHAnsi"/>
          <w:sz w:val="24"/>
          <w:szCs w:val="24"/>
        </w:rPr>
        <w:t xml:space="preserve">is </w:t>
      </w:r>
      <w:r w:rsidR="005B6B0D" w:rsidRPr="005B6B0D">
        <w:rPr>
          <w:rFonts w:cstheme="minorHAnsi"/>
          <w:sz w:val="24"/>
          <w:szCs w:val="24"/>
        </w:rPr>
        <w:t>considered wetlands.</w:t>
      </w:r>
    </w:p>
    <w:sectPr w:rsidR="00FF771B" w:rsidRPr="00F011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4D26E" w14:textId="77777777" w:rsidR="00515DEB" w:rsidRDefault="00515DEB" w:rsidP="00515DEB">
      <w:pPr>
        <w:spacing w:after="0" w:line="240" w:lineRule="auto"/>
      </w:pPr>
      <w:r>
        <w:separator/>
      </w:r>
    </w:p>
  </w:endnote>
  <w:endnote w:type="continuationSeparator" w:id="0">
    <w:p w14:paraId="2D96B65E" w14:textId="77777777" w:rsidR="00515DEB" w:rsidRDefault="00515DEB" w:rsidP="0051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05051"/>
      <w:docPartObj>
        <w:docPartGallery w:val="Page Numbers (Bottom of Page)"/>
        <w:docPartUnique/>
      </w:docPartObj>
    </w:sdtPr>
    <w:sdtEndPr>
      <w:rPr>
        <w:color w:val="7F7F7F" w:themeColor="background1" w:themeShade="7F"/>
        <w:spacing w:val="60"/>
      </w:rPr>
    </w:sdtEndPr>
    <w:sdtContent>
      <w:p w14:paraId="77BCEAFF" w14:textId="259CE76A" w:rsidR="00515DEB" w:rsidRDefault="00515DEB">
        <w:pPr>
          <w:pStyle w:val="Footer"/>
          <w:pBdr>
            <w:top w:val="single" w:sz="4" w:space="1" w:color="D9D9D9" w:themeColor="background1" w:themeShade="D9"/>
          </w:pBdr>
          <w:jc w:val="right"/>
        </w:pPr>
        <w:r>
          <w:fldChar w:fldCharType="begin"/>
        </w:r>
        <w:r>
          <w:instrText xml:space="preserve"> PAGE   \* MERGEFORMAT </w:instrText>
        </w:r>
        <w:r>
          <w:fldChar w:fldCharType="separate"/>
        </w:r>
        <w:r w:rsidR="00CD5963">
          <w:rPr>
            <w:noProof/>
          </w:rPr>
          <w:t>1</w:t>
        </w:r>
        <w:r>
          <w:rPr>
            <w:noProof/>
          </w:rPr>
          <w:fldChar w:fldCharType="end"/>
        </w:r>
        <w:r>
          <w:t xml:space="preserve"> | </w:t>
        </w:r>
        <w:r>
          <w:rPr>
            <w:color w:val="7F7F7F" w:themeColor="background1" w:themeShade="7F"/>
            <w:spacing w:val="60"/>
          </w:rPr>
          <w:t>Page</w:t>
        </w:r>
      </w:p>
    </w:sdtContent>
  </w:sdt>
  <w:p w14:paraId="2B5AE3B0" w14:textId="77777777" w:rsidR="00515DEB" w:rsidRDefault="00515D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0602F" w14:textId="77777777" w:rsidR="00515DEB" w:rsidRDefault="00515DEB" w:rsidP="00515DEB">
      <w:pPr>
        <w:spacing w:after="0" w:line="240" w:lineRule="auto"/>
      </w:pPr>
      <w:r>
        <w:separator/>
      </w:r>
    </w:p>
  </w:footnote>
  <w:footnote w:type="continuationSeparator" w:id="0">
    <w:p w14:paraId="7ACC0CC2" w14:textId="77777777" w:rsidR="00515DEB" w:rsidRDefault="00515DEB" w:rsidP="00515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6260D"/>
    <w:multiLevelType w:val="hybridMultilevel"/>
    <w:tmpl w:val="FF8C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48"/>
    <w:rsid w:val="00042BA1"/>
    <w:rsid w:val="00062BF4"/>
    <w:rsid w:val="000D7722"/>
    <w:rsid w:val="000E29CD"/>
    <w:rsid w:val="0017073B"/>
    <w:rsid w:val="001C419B"/>
    <w:rsid w:val="002758CA"/>
    <w:rsid w:val="002C3631"/>
    <w:rsid w:val="004272E0"/>
    <w:rsid w:val="00431F5B"/>
    <w:rsid w:val="00465545"/>
    <w:rsid w:val="00467009"/>
    <w:rsid w:val="004817CB"/>
    <w:rsid w:val="0048491A"/>
    <w:rsid w:val="004F0923"/>
    <w:rsid w:val="00515DEB"/>
    <w:rsid w:val="005B6B0D"/>
    <w:rsid w:val="00646DCF"/>
    <w:rsid w:val="00665B2F"/>
    <w:rsid w:val="00692480"/>
    <w:rsid w:val="006D484A"/>
    <w:rsid w:val="006E517E"/>
    <w:rsid w:val="00745BF4"/>
    <w:rsid w:val="00754803"/>
    <w:rsid w:val="0081445F"/>
    <w:rsid w:val="0083244D"/>
    <w:rsid w:val="0085258C"/>
    <w:rsid w:val="00855F0D"/>
    <w:rsid w:val="00863732"/>
    <w:rsid w:val="008F5887"/>
    <w:rsid w:val="008F7BA2"/>
    <w:rsid w:val="0091057A"/>
    <w:rsid w:val="009307A8"/>
    <w:rsid w:val="0094367E"/>
    <w:rsid w:val="00A41D66"/>
    <w:rsid w:val="00A647AA"/>
    <w:rsid w:val="00A926FF"/>
    <w:rsid w:val="00AE56A7"/>
    <w:rsid w:val="00B02784"/>
    <w:rsid w:val="00B10EE6"/>
    <w:rsid w:val="00B5774A"/>
    <w:rsid w:val="00B86226"/>
    <w:rsid w:val="00BB23F7"/>
    <w:rsid w:val="00BD04A5"/>
    <w:rsid w:val="00C906CD"/>
    <w:rsid w:val="00CD5963"/>
    <w:rsid w:val="00D23E83"/>
    <w:rsid w:val="00DB277D"/>
    <w:rsid w:val="00DF02A4"/>
    <w:rsid w:val="00E56582"/>
    <w:rsid w:val="00E61475"/>
    <w:rsid w:val="00E709EA"/>
    <w:rsid w:val="00E92848"/>
    <w:rsid w:val="00E954E9"/>
    <w:rsid w:val="00F01194"/>
    <w:rsid w:val="00FB0D72"/>
    <w:rsid w:val="00FF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2441"/>
  <w15:chartTrackingRefBased/>
  <w15:docId w15:val="{BFCDF99D-4B7E-4039-B345-4A7AEA84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7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B0D"/>
    <w:pPr>
      <w:ind w:left="720"/>
      <w:contextualSpacing/>
    </w:pPr>
  </w:style>
  <w:style w:type="paragraph" w:styleId="Header">
    <w:name w:val="header"/>
    <w:basedOn w:val="Normal"/>
    <w:link w:val="HeaderChar"/>
    <w:uiPriority w:val="99"/>
    <w:unhideWhenUsed/>
    <w:rsid w:val="00515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DEB"/>
  </w:style>
  <w:style w:type="paragraph" w:styleId="Footer">
    <w:name w:val="footer"/>
    <w:basedOn w:val="Normal"/>
    <w:link w:val="FooterChar"/>
    <w:uiPriority w:val="99"/>
    <w:unhideWhenUsed/>
    <w:rsid w:val="00515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per@alask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544</TotalTime>
  <Pages>4</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Persily</dc:creator>
  <cp:keywords/>
  <dc:description/>
  <cp:lastModifiedBy>Ed M. Kazzimir</cp:lastModifiedBy>
  <cp:revision>34</cp:revision>
  <dcterms:created xsi:type="dcterms:W3CDTF">2018-07-26T18:17:00Z</dcterms:created>
  <dcterms:modified xsi:type="dcterms:W3CDTF">2018-07-30T21:27:00Z</dcterms:modified>
</cp:coreProperties>
</file>