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E8E9E" w14:textId="4271F8C5" w:rsidR="00DB277D" w:rsidRPr="000B0704" w:rsidRDefault="0016215A" w:rsidP="00F94655">
      <w:pPr>
        <w:spacing w:after="0" w:line="240" w:lineRule="auto"/>
        <w:rPr>
          <w:rFonts w:cstheme="minorHAnsi"/>
          <w:b/>
          <w:sz w:val="32"/>
          <w:szCs w:val="24"/>
        </w:rPr>
      </w:pPr>
      <w:r w:rsidRPr="000B0704">
        <w:rPr>
          <w:rFonts w:cstheme="minorHAnsi"/>
          <w:b/>
          <w:sz w:val="32"/>
          <w:szCs w:val="24"/>
        </w:rPr>
        <w:t xml:space="preserve">FERC </w:t>
      </w:r>
      <w:r w:rsidR="005D1ACA">
        <w:rPr>
          <w:rFonts w:cstheme="minorHAnsi"/>
          <w:b/>
          <w:sz w:val="32"/>
          <w:szCs w:val="24"/>
        </w:rPr>
        <w:t>approves Kenai Borough as intervenor in Alaska LNG</w:t>
      </w:r>
    </w:p>
    <w:p w14:paraId="5CD1EB8F" w14:textId="77777777" w:rsidR="00DB277D" w:rsidRPr="000B0704" w:rsidRDefault="00DB277D" w:rsidP="00F94655">
      <w:pPr>
        <w:spacing w:after="0" w:line="240" w:lineRule="auto"/>
        <w:rPr>
          <w:rFonts w:cstheme="minorHAnsi"/>
          <w:sz w:val="24"/>
          <w:szCs w:val="24"/>
        </w:rPr>
      </w:pPr>
    </w:p>
    <w:p w14:paraId="7C46B492" w14:textId="77777777" w:rsidR="00DB277D" w:rsidRPr="000B0704" w:rsidRDefault="00DB277D" w:rsidP="00F94655">
      <w:pPr>
        <w:spacing w:after="0" w:line="240" w:lineRule="auto"/>
        <w:rPr>
          <w:rFonts w:cstheme="minorHAnsi"/>
          <w:sz w:val="24"/>
          <w:szCs w:val="24"/>
        </w:rPr>
      </w:pPr>
      <w:r w:rsidRPr="000B0704">
        <w:rPr>
          <w:rFonts w:cstheme="minorHAnsi"/>
          <w:sz w:val="24"/>
          <w:szCs w:val="24"/>
        </w:rPr>
        <w:t xml:space="preserve">By Larry Persily </w:t>
      </w:r>
      <w:hyperlink r:id="rId7" w:history="1">
        <w:r w:rsidRPr="000B0704">
          <w:rPr>
            <w:rFonts w:cstheme="minorHAnsi"/>
            <w:sz w:val="24"/>
            <w:szCs w:val="24"/>
            <w:u w:val="single"/>
          </w:rPr>
          <w:t>paper@alaskan.com</w:t>
        </w:r>
      </w:hyperlink>
    </w:p>
    <w:p w14:paraId="3F8A4D42" w14:textId="37FB0736" w:rsidR="00DB277D" w:rsidRPr="000B0704" w:rsidRDefault="005D1ACA" w:rsidP="00F94655">
      <w:pPr>
        <w:spacing w:after="0" w:line="240" w:lineRule="auto"/>
        <w:rPr>
          <w:rFonts w:cstheme="minorHAnsi"/>
          <w:sz w:val="24"/>
          <w:szCs w:val="24"/>
        </w:rPr>
      </w:pPr>
      <w:r>
        <w:rPr>
          <w:rFonts w:cstheme="minorHAnsi"/>
          <w:sz w:val="24"/>
          <w:szCs w:val="24"/>
        </w:rPr>
        <w:t>Sept. 12</w:t>
      </w:r>
      <w:r w:rsidR="00DB277D" w:rsidRPr="000B0704">
        <w:rPr>
          <w:rFonts w:cstheme="minorHAnsi"/>
          <w:sz w:val="24"/>
          <w:szCs w:val="24"/>
        </w:rPr>
        <w:t>, 2018</w:t>
      </w:r>
    </w:p>
    <w:p w14:paraId="37C2BF82" w14:textId="77777777" w:rsidR="00DB277D" w:rsidRPr="000B0704" w:rsidRDefault="00DB277D" w:rsidP="00F94655">
      <w:pPr>
        <w:spacing w:after="0" w:line="240" w:lineRule="auto"/>
        <w:rPr>
          <w:rFonts w:cstheme="minorHAnsi"/>
          <w:sz w:val="24"/>
          <w:szCs w:val="24"/>
        </w:rPr>
      </w:pPr>
    </w:p>
    <w:p w14:paraId="1D1C1CD1" w14:textId="1ACBBA12" w:rsidR="00085809" w:rsidRDefault="00085809" w:rsidP="00A0486A">
      <w:pPr>
        <w:spacing w:after="0" w:line="240" w:lineRule="auto"/>
        <w:rPr>
          <w:rFonts w:cstheme="minorHAnsi"/>
          <w:sz w:val="24"/>
          <w:szCs w:val="24"/>
        </w:rPr>
      </w:pPr>
      <w:r>
        <w:rPr>
          <w:rFonts w:cstheme="minorHAnsi"/>
          <w:sz w:val="24"/>
          <w:szCs w:val="24"/>
        </w:rPr>
        <w:t xml:space="preserve">All three Alaska municipalities vying for a multibillion-dollar natural gas liquefaction plant and marine terminal are now intervenors in the federal regulatory process, giving each the legal right to challenge Federal Energy Regulatory Commission (FERC) decisions on the </w:t>
      </w:r>
      <w:r w:rsidR="00A10DCE">
        <w:rPr>
          <w:rFonts w:cstheme="minorHAnsi"/>
          <w:sz w:val="24"/>
          <w:szCs w:val="24"/>
        </w:rPr>
        <w:t xml:space="preserve">proposed Alaska LNG </w:t>
      </w:r>
      <w:r>
        <w:rPr>
          <w:rFonts w:cstheme="minorHAnsi"/>
          <w:sz w:val="24"/>
          <w:szCs w:val="24"/>
        </w:rPr>
        <w:t>project.</w:t>
      </w:r>
    </w:p>
    <w:p w14:paraId="5A29303A" w14:textId="792C0506" w:rsidR="00085809" w:rsidRDefault="00085809" w:rsidP="00A0486A">
      <w:pPr>
        <w:spacing w:after="0" w:line="240" w:lineRule="auto"/>
        <w:rPr>
          <w:rFonts w:cstheme="minorHAnsi"/>
          <w:sz w:val="24"/>
          <w:szCs w:val="24"/>
        </w:rPr>
      </w:pPr>
      <w:bookmarkStart w:id="0" w:name="_GoBack"/>
      <w:bookmarkEnd w:id="0"/>
    </w:p>
    <w:p w14:paraId="16722552" w14:textId="09106119" w:rsidR="00085809" w:rsidRDefault="00085809" w:rsidP="00A0486A">
      <w:pPr>
        <w:spacing w:after="0" w:line="240" w:lineRule="auto"/>
        <w:rPr>
          <w:rFonts w:cstheme="minorHAnsi"/>
          <w:sz w:val="24"/>
          <w:szCs w:val="24"/>
        </w:rPr>
      </w:pPr>
      <w:r>
        <w:rPr>
          <w:rFonts w:cstheme="minorHAnsi"/>
          <w:sz w:val="24"/>
          <w:szCs w:val="24"/>
        </w:rPr>
        <w:t>FERC on Sept. 11 approved the Kenai Peninsula Borough’s late motion to intervene in the proceedings.</w:t>
      </w:r>
      <w:r w:rsidR="00C921FA">
        <w:rPr>
          <w:rFonts w:cstheme="minorHAnsi"/>
          <w:sz w:val="24"/>
          <w:szCs w:val="24"/>
        </w:rPr>
        <w:t xml:space="preserve"> </w:t>
      </w:r>
      <w:r>
        <w:rPr>
          <w:rFonts w:cstheme="minorHAnsi"/>
          <w:sz w:val="24"/>
          <w:szCs w:val="24"/>
        </w:rPr>
        <w:t xml:space="preserve"> The commission in February approved a late motion to intervene from the Matanuska-Susitna Borough. </w:t>
      </w:r>
      <w:r w:rsidR="00C921FA">
        <w:rPr>
          <w:rFonts w:cstheme="minorHAnsi"/>
          <w:sz w:val="24"/>
          <w:szCs w:val="24"/>
        </w:rPr>
        <w:t xml:space="preserve"> </w:t>
      </w:r>
      <w:r>
        <w:rPr>
          <w:rFonts w:cstheme="minorHAnsi"/>
          <w:sz w:val="24"/>
          <w:szCs w:val="24"/>
        </w:rPr>
        <w:t xml:space="preserve">The city of Valdez also is an intervenor, </w:t>
      </w:r>
      <w:r w:rsidR="00A10DCE">
        <w:rPr>
          <w:rFonts w:cstheme="minorHAnsi"/>
          <w:sz w:val="24"/>
          <w:szCs w:val="24"/>
        </w:rPr>
        <w:t>after i</w:t>
      </w:r>
      <w:r>
        <w:rPr>
          <w:rFonts w:cstheme="minorHAnsi"/>
          <w:sz w:val="24"/>
          <w:szCs w:val="24"/>
        </w:rPr>
        <w:t>t filed its motion on time in May 2017.</w:t>
      </w:r>
    </w:p>
    <w:p w14:paraId="52B1C8FC" w14:textId="09785978" w:rsidR="00CC1F03" w:rsidRDefault="00CC1F03" w:rsidP="00A0486A">
      <w:pPr>
        <w:spacing w:after="0" w:line="240" w:lineRule="auto"/>
        <w:rPr>
          <w:rFonts w:cstheme="minorHAnsi"/>
          <w:sz w:val="24"/>
          <w:szCs w:val="24"/>
        </w:rPr>
      </w:pPr>
    </w:p>
    <w:p w14:paraId="690D15FA" w14:textId="4AF1B292" w:rsidR="00CC1F03" w:rsidRDefault="00CC1F03" w:rsidP="00A0486A">
      <w:pPr>
        <w:spacing w:after="0" w:line="240" w:lineRule="auto"/>
        <w:rPr>
          <w:rFonts w:cstheme="minorHAnsi"/>
          <w:sz w:val="24"/>
          <w:szCs w:val="24"/>
        </w:rPr>
      </w:pPr>
      <w:r>
        <w:rPr>
          <w:rFonts w:cstheme="minorHAnsi"/>
          <w:sz w:val="24"/>
          <w:szCs w:val="24"/>
        </w:rPr>
        <w:t>The Alaska Gasline Development Corp.</w:t>
      </w:r>
      <w:r w:rsidR="00CD45D6">
        <w:rPr>
          <w:rFonts w:cstheme="minorHAnsi"/>
          <w:sz w:val="24"/>
          <w:szCs w:val="24"/>
        </w:rPr>
        <w:t xml:space="preserve"> (AGDC)</w:t>
      </w:r>
      <w:r>
        <w:rPr>
          <w:rFonts w:cstheme="minorHAnsi"/>
          <w:sz w:val="24"/>
          <w:szCs w:val="24"/>
        </w:rPr>
        <w:t>, which is directing the state-led project, filed its application with FERC in April 2017</w:t>
      </w:r>
      <w:r w:rsidR="00AB1B01">
        <w:rPr>
          <w:rFonts w:cstheme="minorHAnsi"/>
          <w:sz w:val="24"/>
          <w:szCs w:val="24"/>
        </w:rPr>
        <w:t>, starting the lengthy safety and environmental review that is scheduled to reach a draft environmental impact statement in February 2019.</w:t>
      </w:r>
    </w:p>
    <w:p w14:paraId="28193ED8" w14:textId="77777777" w:rsidR="00085809" w:rsidRDefault="00085809" w:rsidP="00A0486A">
      <w:pPr>
        <w:spacing w:after="0" w:line="240" w:lineRule="auto"/>
        <w:rPr>
          <w:rFonts w:cstheme="minorHAnsi"/>
          <w:sz w:val="24"/>
          <w:szCs w:val="24"/>
        </w:rPr>
      </w:pPr>
    </w:p>
    <w:p w14:paraId="3506A56E" w14:textId="1591EF8A" w:rsidR="003F25A0" w:rsidRDefault="00C921FA" w:rsidP="00085809">
      <w:pPr>
        <w:spacing w:after="0" w:line="240" w:lineRule="auto"/>
        <w:rPr>
          <w:rFonts w:eastAsia="Times New Roman" w:cstheme="minorHAnsi"/>
          <w:sz w:val="24"/>
          <w:szCs w:val="24"/>
        </w:rPr>
      </w:pPr>
      <w:r>
        <w:rPr>
          <w:rFonts w:eastAsia="Times New Roman" w:cstheme="minorHAnsi"/>
          <w:sz w:val="24"/>
          <w:szCs w:val="24"/>
        </w:rPr>
        <w:t>A</w:t>
      </w:r>
      <w:r>
        <w:rPr>
          <w:rFonts w:eastAsia="Times New Roman" w:cstheme="minorHAnsi"/>
          <w:sz w:val="24"/>
          <w:szCs w:val="24"/>
        </w:rPr>
        <w:t>fter considering more than two dozen possible locations in 2013</w:t>
      </w:r>
      <w:r>
        <w:rPr>
          <w:rFonts w:eastAsia="Times New Roman" w:cstheme="minorHAnsi"/>
          <w:sz w:val="24"/>
          <w:szCs w:val="24"/>
        </w:rPr>
        <w:t>, t</w:t>
      </w:r>
      <w:r w:rsidR="003F25A0">
        <w:rPr>
          <w:rFonts w:eastAsia="Times New Roman" w:cstheme="minorHAnsi"/>
          <w:sz w:val="24"/>
          <w:szCs w:val="24"/>
        </w:rPr>
        <w:t>he development team for the proposed $43 billion North Slope</w:t>
      </w:r>
      <w:r w:rsidR="00CD45D6">
        <w:rPr>
          <w:rFonts w:eastAsia="Times New Roman" w:cstheme="minorHAnsi"/>
          <w:sz w:val="24"/>
          <w:szCs w:val="24"/>
        </w:rPr>
        <w:t xml:space="preserve"> gas</w:t>
      </w:r>
      <w:r w:rsidR="003F25A0">
        <w:rPr>
          <w:rFonts w:eastAsia="Times New Roman" w:cstheme="minorHAnsi"/>
          <w:sz w:val="24"/>
          <w:szCs w:val="24"/>
        </w:rPr>
        <w:t xml:space="preserve"> pipeline and </w:t>
      </w:r>
      <w:r w:rsidR="00CD45D6">
        <w:rPr>
          <w:rFonts w:eastAsia="Times New Roman" w:cstheme="minorHAnsi"/>
          <w:sz w:val="24"/>
          <w:szCs w:val="24"/>
        </w:rPr>
        <w:t xml:space="preserve">Southcentral Alaska </w:t>
      </w:r>
      <w:r w:rsidR="003F25A0">
        <w:rPr>
          <w:rFonts w:eastAsia="Times New Roman" w:cstheme="minorHAnsi"/>
          <w:sz w:val="24"/>
          <w:szCs w:val="24"/>
        </w:rPr>
        <w:t>gas liquefaction plant</w:t>
      </w:r>
      <w:r w:rsidR="00A10DCE">
        <w:rPr>
          <w:rFonts w:eastAsia="Times New Roman" w:cstheme="minorHAnsi"/>
          <w:sz w:val="24"/>
          <w:szCs w:val="24"/>
        </w:rPr>
        <w:t xml:space="preserve"> </w:t>
      </w:r>
      <w:r w:rsidR="003F25A0">
        <w:rPr>
          <w:rFonts w:eastAsia="Times New Roman" w:cstheme="minorHAnsi"/>
          <w:sz w:val="24"/>
          <w:szCs w:val="24"/>
        </w:rPr>
        <w:t xml:space="preserve">settled on Nikiski in the Kenai Borough as its preferred site for the LNG plant and marine terminal. </w:t>
      </w:r>
      <w:r>
        <w:rPr>
          <w:rFonts w:eastAsia="Times New Roman" w:cstheme="minorHAnsi"/>
          <w:sz w:val="24"/>
          <w:szCs w:val="24"/>
        </w:rPr>
        <w:t xml:space="preserve"> </w:t>
      </w:r>
      <w:r w:rsidR="003F25A0">
        <w:rPr>
          <w:rFonts w:eastAsia="Times New Roman" w:cstheme="minorHAnsi"/>
          <w:sz w:val="24"/>
          <w:szCs w:val="24"/>
        </w:rPr>
        <w:t>The Matanuska-Susitna Borough believes its property at Port MacKenzie would be a better location, just as Valdez has long advocated it would be the best site for the development that would cover hundreds of acres</w:t>
      </w:r>
      <w:r w:rsidR="001B6705">
        <w:rPr>
          <w:rFonts w:eastAsia="Times New Roman" w:cstheme="minorHAnsi"/>
          <w:sz w:val="24"/>
          <w:szCs w:val="24"/>
        </w:rPr>
        <w:t xml:space="preserve"> and </w:t>
      </w:r>
      <w:r w:rsidR="003F25A0">
        <w:rPr>
          <w:rFonts w:eastAsia="Times New Roman" w:cstheme="minorHAnsi"/>
          <w:sz w:val="24"/>
          <w:szCs w:val="24"/>
        </w:rPr>
        <w:t>create thousands of construction jobs and hundreds of permanent positions.</w:t>
      </w:r>
    </w:p>
    <w:p w14:paraId="723DF1E1" w14:textId="77777777" w:rsidR="003F25A0" w:rsidRDefault="003F25A0" w:rsidP="00085809">
      <w:pPr>
        <w:spacing w:after="0" w:line="240" w:lineRule="auto"/>
        <w:rPr>
          <w:rFonts w:eastAsia="Times New Roman" w:cstheme="minorHAnsi"/>
          <w:sz w:val="24"/>
          <w:szCs w:val="24"/>
        </w:rPr>
      </w:pPr>
    </w:p>
    <w:p w14:paraId="6D8F9FE9" w14:textId="4D752C97" w:rsidR="00085809" w:rsidRDefault="00085809" w:rsidP="00085809">
      <w:pPr>
        <w:spacing w:after="0" w:line="240" w:lineRule="auto"/>
        <w:rPr>
          <w:rFonts w:eastAsia="Times New Roman" w:cstheme="minorHAnsi"/>
          <w:sz w:val="24"/>
          <w:szCs w:val="24"/>
        </w:rPr>
      </w:pPr>
      <w:r w:rsidRPr="000B0704">
        <w:rPr>
          <w:rFonts w:eastAsia="Times New Roman" w:cstheme="minorHAnsi"/>
          <w:sz w:val="24"/>
          <w:szCs w:val="24"/>
        </w:rPr>
        <w:t xml:space="preserve">Only parties to a proceeding have the right to </w:t>
      </w:r>
      <w:r>
        <w:rPr>
          <w:rFonts w:eastAsia="Times New Roman" w:cstheme="minorHAnsi"/>
          <w:sz w:val="24"/>
          <w:szCs w:val="24"/>
        </w:rPr>
        <w:t>request a rehearing of a FERC order and to challenge a final commission order in federal court</w:t>
      </w:r>
      <w:r w:rsidRPr="000B0704">
        <w:rPr>
          <w:rFonts w:eastAsia="Times New Roman" w:cstheme="minorHAnsi"/>
          <w:sz w:val="24"/>
          <w:szCs w:val="24"/>
        </w:rPr>
        <w:t>.</w:t>
      </w:r>
    </w:p>
    <w:p w14:paraId="39F6A861" w14:textId="77777777" w:rsidR="00085809" w:rsidRDefault="00085809" w:rsidP="00085809">
      <w:pPr>
        <w:spacing w:after="0" w:line="240" w:lineRule="auto"/>
        <w:rPr>
          <w:rFonts w:eastAsia="Times New Roman" w:cstheme="minorHAnsi"/>
          <w:sz w:val="24"/>
          <w:szCs w:val="24"/>
        </w:rPr>
      </w:pPr>
    </w:p>
    <w:p w14:paraId="71D062FF" w14:textId="1A9F4758" w:rsidR="003F25A0" w:rsidRPr="000B0704" w:rsidRDefault="00636772" w:rsidP="003F25A0">
      <w:pPr>
        <w:spacing w:after="0" w:line="240" w:lineRule="auto"/>
        <w:rPr>
          <w:rFonts w:eastAsia="Times New Roman" w:cstheme="minorHAnsi"/>
          <w:sz w:val="24"/>
          <w:szCs w:val="24"/>
        </w:rPr>
      </w:pPr>
      <w:r>
        <w:rPr>
          <w:rFonts w:cstheme="minorHAnsi"/>
          <w:sz w:val="24"/>
          <w:szCs w:val="24"/>
        </w:rPr>
        <w:t>In its Aug. 10 motion to intervene, t</w:t>
      </w:r>
      <w:r w:rsidR="00085809">
        <w:rPr>
          <w:rFonts w:cstheme="minorHAnsi"/>
          <w:sz w:val="24"/>
          <w:szCs w:val="24"/>
        </w:rPr>
        <w:t xml:space="preserve">he Kenai Borough </w:t>
      </w:r>
      <w:r w:rsidR="003F25A0">
        <w:rPr>
          <w:rFonts w:cstheme="minorHAnsi"/>
          <w:sz w:val="24"/>
          <w:szCs w:val="24"/>
        </w:rPr>
        <w:t xml:space="preserve">said it </w:t>
      </w:r>
      <w:r w:rsidR="00CC3CD8">
        <w:rPr>
          <w:rFonts w:cstheme="minorHAnsi"/>
          <w:sz w:val="24"/>
          <w:szCs w:val="24"/>
        </w:rPr>
        <w:t xml:space="preserve">filed with FERC </w:t>
      </w:r>
      <w:r w:rsidR="003F25A0">
        <w:rPr>
          <w:rFonts w:cstheme="minorHAnsi"/>
          <w:sz w:val="24"/>
          <w:szCs w:val="24"/>
        </w:rPr>
        <w:t>to protect its interests against the Matanuska-Susitna Borough’s advocacy</w:t>
      </w:r>
      <w:r w:rsidR="00AB1B01">
        <w:rPr>
          <w:rFonts w:cstheme="minorHAnsi"/>
          <w:sz w:val="24"/>
          <w:szCs w:val="24"/>
        </w:rPr>
        <w:t xml:space="preserve"> of</w:t>
      </w:r>
      <w:r w:rsidR="003F25A0">
        <w:rPr>
          <w:rFonts w:cstheme="minorHAnsi"/>
          <w:sz w:val="24"/>
          <w:szCs w:val="24"/>
        </w:rPr>
        <w:t xml:space="preserve"> Port MacKenzie.</w:t>
      </w:r>
      <w:r w:rsidR="00CC3CD8">
        <w:rPr>
          <w:rFonts w:cstheme="minorHAnsi"/>
          <w:sz w:val="24"/>
          <w:szCs w:val="24"/>
        </w:rPr>
        <w:t xml:space="preserve"> </w:t>
      </w:r>
      <w:r w:rsidR="00C921FA">
        <w:rPr>
          <w:rFonts w:cstheme="minorHAnsi"/>
          <w:sz w:val="24"/>
          <w:szCs w:val="24"/>
        </w:rPr>
        <w:t xml:space="preserve"> </w:t>
      </w:r>
      <w:r w:rsidR="003F25A0" w:rsidRPr="000B0704">
        <w:rPr>
          <w:rFonts w:eastAsia="Times New Roman" w:cstheme="minorHAnsi"/>
          <w:sz w:val="24"/>
          <w:szCs w:val="24"/>
        </w:rPr>
        <w:t xml:space="preserve">“Siting the Alaska LNG project within the Mat-Su Borough would be to the detriment and prejudice to the citizens and businesses of the Kenai Peninsula Borough,” </w:t>
      </w:r>
      <w:r w:rsidR="00CC3CD8">
        <w:rPr>
          <w:rFonts w:eastAsia="Times New Roman" w:cstheme="minorHAnsi"/>
          <w:sz w:val="24"/>
          <w:szCs w:val="24"/>
        </w:rPr>
        <w:t xml:space="preserve">said </w:t>
      </w:r>
      <w:r w:rsidR="003F25A0" w:rsidRPr="000B0704">
        <w:rPr>
          <w:rFonts w:eastAsia="Times New Roman" w:cstheme="minorHAnsi"/>
          <w:sz w:val="24"/>
          <w:szCs w:val="24"/>
        </w:rPr>
        <w:t xml:space="preserve">the </w:t>
      </w:r>
      <w:r w:rsidR="003F25A0">
        <w:rPr>
          <w:rFonts w:eastAsia="Times New Roman" w:cstheme="minorHAnsi"/>
          <w:sz w:val="24"/>
          <w:szCs w:val="24"/>
        </w:rPr>
        <w:t xml:space="preserve">Kenai Borough’s </w:t>
      </w:r>
      <w:r w:rsidR="003F25A0" w:rsidRPr="000B0704">
        <w:rPr>
          <w:rFonts w:eastAsia="Times New Roman" w:cstheme="minorHAnsi"/>
          <w:sz w:val="24"/>
          <w:szCs w:val="24"/>
        </w:rPr>
        <w:t>motion to FERC.</w:t>
      </w:r>
    </w:p>
    <w:p w14:paraId="6272BACF" w14:textId="77777777" w:rsidR="003F25A0" w:rsidRPr="000B0704" w:rsidRDefault="003F25A0" w:rsidP="003F25A0">
      <w:pPr>
        <w:spacing w:after="0" w:line="240" w:lineRule="auto"/>
        <w:rPr>
          <w:rFonts w:eastAsia="Times New Roman" w:cstheme="minorHAnsi"/>
          <w:sz w:val="24"/>
          <w:szCs w:val="24"/>
        </w:rPr>
      </w:pPr>
    </w:p>
    <w:p w14:paraId="67568561" w14:textId="6B80B603" w:rsidR="00260FA0" w:rsidRDefault="00260FA0" w:rsidP="00260FA0">
      <w:pPr>
        <w:spacing w:after="0" w:line="240" w:lineRule="auto"/>
        <w:rPr>
          <w:rFonts w:cstheme="minorHAnsi"/>
          <w:sz w:val="24"/>
          <w:szCs w:val="24"/>
        </w:rPr>
      </w:pPr>
      <w:r w:rsidRPr="000B0704">
        <w:rPr>
          <w:rFonts w:cstheme="minorHAnsi"/>
          <w:sz w:val="24"/>
          <w:szCs w:val="24"/>
        </w:rPr>
        <w:t xml:space="preserve">“Right now we have Valdez and Mat-Su hemming and hawing for this project, and they’re intervenors,” John Quick, the mayor’s chief of staff, told the </w:t>
      </w:r>
      <w:r>
        <w:rPr>
          <w:rFonts w:cstheme="minorHAnsi"/>
          <w:sz w:val="24"/>
          <w:szCs w:val="24"/>
        </w:rPr>
        <w:t>Kenai B</w:t>
      </w:r>
      <w:r w:rsidRPr="000B0704">
        <w:rPr>
          <w:rFonts w:cstheme="minorHAnsi"/>
          <w:sz w:val="24"/>
          <w:szCs w:val="24"/>
        </w:rPr>
        <w:t>orough’s advisory committee on the project</w:t>
      </w:r>
      <w:r>
        <w:rPr>
          <w:rFonts w:cstheme="minorHAnsi"/>
          <w:sz w:val="24"/>
          <w:szCs w:val="24"/>
        </w:rPr>
        <w:t xml:space="preserve"> Aug. 6</w:t>
      </w:r>
      <w:r w:rsidRPr="000B0704">
        <w:rPr>
          <w:rFonts w:cstheme="minorHAnsi"/>
          <w:sz w:val="24"/>
          <w:szCs w:val="24"/>
        </w:rPr>
        <w:t>.</w:t>
      </w:r>
      <w:r w:rsidR="00C921FA">
        <w:rPr>
          <w:rFonts w:cstheme="minorHAnsi"/>
          <w:sz w:val="24"/>
          <w:szCs w:val="24"/>
        </w:rPr>
        <w:t xml:space="preserve"> </w:t>
      </w:r>
      <w:r>
        <w:rPr>
          <w:rFonts w:cstheme="minorHAnsi"/>
          <w:sz w:val="24"/>
          <w:szCs w:val="24"/>
        </w:rPr>
        <w:t xml:space="preserve"> “I</w:t>
      </w:r>
      <w:r w:rsidRPr="000B0704">
        <w:rPr>
          <w:rFonts w:cstheme="minorHAnsi"/>
          <w:sz w:val="24"/>
          <w:szCs w:val="24"/>
        </w:rPr>
        <w:t xml:space="preserve"> think this will put us in a better position to have a bigger voice from the borough</w:t>
      </w:r>
      <w:r>
        <w:rPr>
          <w:rFonts w:cstheme="minorHAnsi"/>
          <w:sz w:val="24"/>
          <w:szCs w:val="24"/>
        </w:rPr>
        <w:t xml:space="preserve"> </w:t>
      </w:r>
      <w:r w:rsidRPr="000B0704">
        <w:rPr>
          <w:rFonts w:cstheme="minorHAnsi"/>
          <w:sz w:val="24"/>
          <w:szCs w:val="24"/>
        </w:rPr>
        <w:t>and do everything we can to make sure this project lands in Nikiski.”</w:t>
      </w:r>
    </w:p>
    <w:p w14:paraId="2614F96F" w14:textId="77777777" w:rsidR="00260FA0" w:rsidRPr="000B0704" w:rsidRDefault="00260FA0" w:rsidP="00260FA0">
      <w:pPr>
        <w:spacing w:after="0" w:line="240" w:lineRule="auto"/>
        <w:rPr>
          <w:rFonts w:cstheme="minorHAnsi"/>
          <w:sz w:val="24"/>
          <w:szCs w:val="24"/>
        </w:rPr>
      </w:pPr>
    </w:p>
    <w:p w14:paraId="093E170C" w14:textId="14929327" w:rsidR="00263DE6" w:rsidRDefault="00260FA0">
      <w:pPr>
        <w:spacing w:after="0" w:line="240" w:lineRule="auto"/>
        <w:rPr>
          <w:rFonts w:cstheme="minorHAnsi"/>
          <w:sz w:val="24"/>
          <w:szCs w:val="24"/>
        </w:rPr>
      </w:pPr>
      <w:r>
        <w:rPr>
          <w:rFonts w:cstheme="minorHAnsi"/>
          <w:sz w:val="24"/>
          <w:szCs w:val="24"/>
        </w:rPr>
        <w:t xml:space="preserve">All three sites would provide year-round access for LNG carriers to load up for deliveries to overseas buyers. </w:t>
      </w:r>
      <w:r w:rsidR="00C921FA">
        <w:rPr>
          <w:rFonts w:cstheme="minorHAnsi"/>
          <w:sz w:val="24"/>
          <w:szCs w:val="24"/>
        </w:rPr>
        <w:t xml:space="preserve"> </w:t>
      </w:r>
      <w:r w:rsidR="00991DD9">
        <w:rPr>
          <w:rFonts w:cstheme="minorHAnsi"/>
          <w:sz w:val="24"/>
          <w:szCs w:val="24"/>
        </w:rPr>
        <w:t xml:space="preserve">Nikiski, </w:t>
      </w:r>
      <w:r w:rsidR="00B7000C">
        <w:rPr>
          <w:rFonts w:cstheme="minorHAnsi"/>
          <w:sz w:val="24"/>
          <w:szCs w:val="24"/>
        </w:rPr>
        <w:t>on the eastern shore</w:t>
      </w:r>
      <w:r w:rsidR="00991DD9">
        <w:rPr>
          <w:rFonts w:cstheme="minorHAnsi"/>
          <w:sz w:val="24"/>
          <w:szCs w:val="24"/>
        </w:rPr>
        <w:t xml:space="preserve"> of Cook Inlet, is about 65 air miles southwest of </w:t>
      </w:r>
      <w:r w:rsidR="00991DD9">
        <w:rPr>
          <w:rFonts w:cstheme="minorHAnsi"/>
          <w:sz w:val="24"/>
          <w:szCs w:val="24"/>
        </w:rPr>
        <w:lastRenderedPageBreak/>
        <w:t>Port MacKenzie at th</w:t>
      </w:r>
      <w:r w:rsidR="001B6705">
        <w:rPr>
          <w:rFonts w:cstheme="minorHAnsi"/>
          <w:sz w:val="24"/>
          <w:szCs w:val="24"/>
        </w:rPr>
        <w:t xml:space="preserve">e </w:t>
      </w:r>
      <w:r w:rsidR="00991DD9">
        <w:rPr>
          <w:rFonts w:cstheme="minorHAnsi"/>
          <w:sz w:val="24"/>
          <w:szCs w:val="24"/>
        </w:rPr>
        <w:t xml:space="preserve">upper end of the inlet. </w:t>
      </w:r>
      <w:r w:rsidR="00C921FA">
        <w:rPr>
          <w:rFonts w:cstheme="minorHAnsi"/>
          <w:sz w:val="24"/>
          <w:szCs w:val="24"/>
        </w:rPr>
        <w:t xml:space="preserve"> </w:t>
      </w:r>
      <w:r w:rsidR="00991DD9">
        <w:rPr>
          <w:rFonts w:cstheme="minorHAnsi"/>
          <w:sz w:val="24"/>
          <w:szCs w:val="24"/>
        </w:rPr>
        <w:t>Valdez</w:t>
      </w:r>
      <w:r>
        <w:rPr>
          <w:rFonts w:cstheme="minorHAnsi"/>
          <w:sz w:val="24"/>
          <w:szCs w:val="24"/>
        </w:rPr>
        <w:t>,</w:t>
      </w:r>
      <w:r w:rsidR="00991DD9">
        <w:rPr>
          <w:rFonts w:cstheme="minorHAnsi"/>
          <w:sz w:val="24"/>
          <w:szCs w:val="24"/>
        </w:rPr>
        <w:t xml:space="preserve"> </w:t>
      </w:r>
      <w:r w:rsidR="006350C9">
        <w:rPr>
          <w:rFonts w:cstheme="minorHAnsi"/>
          <w:sz w:val="24"/>
          <w:szCs w:val="24"/>
        </w:rPr>
        <w:t>in Prince William Sound</w:t>
      </w:r>
      <w:r w:rsidR="006350C9">
        <w:rPr>
          <w:rFonts w:cstheme="minorHAnsi"/>
          <w:sz w:val="24"/>
          <w:szCs w:val="24"/>
        </w:rPr>
        <w:t xml:space="preserve"> </w:t>
      </w:r>
      <w:r w:rsidR="00991DD9">
        <w:rPr>
          <w:rFonts w:cstheme="minorHAnsi"/>
          <w:sz w:val="24"/>
          <w:szCs w:val="24"/>
        </w:rPr>
        <w:t>about 1</w:t>
      </w:r>
      <w:r>
        <w:rPr>
          <w:rFonts w:cstheme="minorHAnsi"/>
          <w:sz w:val="24"/>
          <w:szCs w:val="24"/>
        </w:rPr>
        <w:t>7</w:t>
      </w:r>
      <w:r w:rsidR="00991DD9">
        <w:rPr>
          <w:rFonts w:cstheme="minorHAnsi"/>
          <w:sz w:val="24"/>
          <w:szCs w:val="24"/>
        </w:rPr>
        <w:t>0 miles east of Nikiski</w:t>
      </w:r>
      <w:r>
        <w:rPr>
          <w:rFonts w:cstheme="minorHAnsi"/>
          <w:sz w:val="24"/>
          <w:szCs w:val="24"/>
        </w:rPr>
        <w:t>, is home to the trans-Alaska oil pipeline and its marine terminal.</w:t>
      </w:r>
    </w:p>
    <w:p w14:paraId="139DFE09" w14:textId="77777777" w:rsidR="005C2E5E" w:rsidRPr="000B0704" w:rsidRDefault="005C2E5E" w:rsidP="005C2E5E">
      <w:pPr>
        <w:spacing w:after="0" w:line="240" w:lineRule="auto"/>
        <w:rPr>
          <w:rFonts w:eastAsia="Times New Roman" w:cstheme="minorHAnsi"/>
          <w:sz w:val="24"/>
          <w:szCs w:val="24"/>
        </w:rPr>
      </w:pPr>
    </w:p>
    <w:p w14:paraId="64EE1943" w14:textId="0D3F6CB0" w:rsidR="005C2E5E" w:rsidRDefault="00260FA0" w:rsidP="005C2E5E">
      <w:pPr>
        <w:spacing w:after="0" w:line="240" w:lineRule="auto"/>
        <w:rPr>
          <w:rFonts w:eastAsia="Times New Roman" w:cstheme="minorHAnsi"/>
          <w:sz w:val="24"/>
          <w:szCs w:val="24"/>
        </w:rPr>
      </w:pPr>
      <w:r>
        <w:rPr>
          <w:rFonts w:eastAsia="Times New Roman" w:cstheme="minorHAnsi"/>
          <w:sz w:val="24"/>
          <w:szCs w:val="24"/>
        </w:rPr>
        <w:t>Valdez</w:t>
      </w:r>
      <w:r w:rsidR="00AB1B01">
        <w:rPr>
          <w:rFonts w:eastAsia="Times New Roman" w:cstheme="minorHAnsi"/>
          <w:sz w:val="24"/>
          <w:szCs w:val="24"/>
        </w:rPr>
        <w:t xml:space="preserve"> for decades</w:t>
      </w:r>
      <w:r>
        <w:rPr>
          <w:rFonts w:eastAsia="Times New Roman" w:cstheme="minorHAnsi"/>
          <w:sz w:val="24"/>
          <w:szCs w:val="24"/>
        </w:rPr>
        <w:t xml:space="preserve"> has advocated for construction of a gas pipeline roughly along the oil line right</w:t>
      </w:r>
      <w:r w:rsidR="001B6705">
        <w:rPr>
          <w:rFonts w:eastAsia="Times New Roman" w:cstheme="minorHAnsi"/>
          <w:sz w:val="24"/>
          <w:szCs w:val="24"/>
        </w:rPr>
        <w:t>-</w:t>
      </w:r>
      <w:r>
        <w:rPr>
          <w:rFonts w:eastAsia="Times New Roman" w:cstheme="minorHAnsi"/>
          <w:sz w:val="24"/>
          <w:szCs w:val="24"/>
        </w:rPr>
        <w:t>of</w:t>
      </w:r>
      <w:r w:rsidR="001B6705">
        <w:rPr>
          <w:rFonts w:eastAsia="Times New Roman" w:cstheme="minorHAnsi"/>
          <w:sz w:val="24"/>
          <w:szCs w:val="24"/>
        </w:rPr>
        <w:t>-</w:t>
      </w:r>
      <w:r>
        <w:rPr>
          <w:rFonts w:eastAsia="Times New Roman" w:cstheme="minorHAnsi"/>
          <w:sz w:val="24"/>
          <w:szCs w:val="24"/>
        </w:rPr>
        <w:t xml:space="preserve">way to an LNG </w:t>
      </w:r>
      <w:r w:rsidR="00B7000C">
        <w:rPr>
          <w:rFonts w:eastAsia="Times New Roman" w:cstheme="minorHAnsi"/>
          <w:sz w:val="24"/>
          <w:szCs w:val="24"/>
        </w:rPr>
        <w:t>project</w:t>
      </w:r>
      <w:r>
        <w:rPr>
          <w:rFonts w:eastAsia="Times New Roman" w:cstheme="minorHAnsi"/>
          <w:sz w:val="24"/>
          <w:szCs w:val="24"/>
        </w:rPr>
        <w:t xml:space="preserve"> in the community</w:t>
      </w:r>
      <w:r w:rsidR="00AB1B01">
        <w:rPr>
          <w:rFonts w:eastAsia="Times New Roman" w:cstheme="minorHAnsi"/>
          <w:sz w:val="24"/>
          <w:szCs w:val="24"/>
        </w:rPr>
        <w:t xml:space="preserve"> that</w:t>
      </w:r>
      <w:r>
        <w:rPr>
          <w:rFonts w:eastAsia="Times New Roman" w:cstheme="minorHAnsi"/>
          <w:sz w:val="24"/>
          <w:szCs w:val="24"/>
        </w:rPr>
        <w:t xml:space="preserve"> is heavily dependent on property tax revenue from the oil terminal.</w:t>
      </w:r>
      <w:r w:rsidR="00C921FA">
        <w:rPr>
          <w:rFonts w:eastAsia="Times New Roman" w:cstheme="minorHAnsi"/>
          <w:sz w:val="24"/>
          <w:szCs w:val="24"/>
        </w:rPr>
        <w:t xml:space="preserve"> </w:t>
      </w:r>
      <w:r>
        <w:rPr>
          <w:rFonts w:eastAsia="Times New Roman" w:cstheme="minorHAnsi"/>
          <w:sz w:val="24"/>
          <w:szCs w:val="24"/>
        </w:rPr>
        <w:t xml:space="preserve"> </w:t>
      </w:r>
      <w:r w:rsidR="005C2E5E">
        <w:rPr>
          <w:rFonts w:eastAsia="Times New Roman" w:cstheme="minorHAnsi"/>
          <w:sz w:val="24"/>
          <w:szCs w:val="24"/>
        </w:rPr>
        <w:t xml:space="preserve">The Matanuska-Susitna Borough has long promoted industrial development at its </w:t>
      </w:r>
      <w:r w:rsidR="00002355">
        <w:rPr>
          <w:rFonts w:eastAsia="Times New Roman" w:cstheme="minorHAnsi"/>
          <w:sz w:val="24"/>
          <w:szCs w:val="24"/>
        </w:rPr>
        <w:t>financially ailing</w:t>
      </w:r>
      <w:r w:rsidR="005C2E5E">
        <w:rPr>
          <w:rFonts w:eastAsia="Times New Roman" w:cstheme="minorHAnsi"/>
          <w:sz w:val="24"/>
          <w:szCs w:val="24"/>
        </w:rPr>
        <w:t xml:space="preserve"> port across Knik Arm from Anchorage</w:t>
      </w:r>
      <w:r>
        <w:rPr>
          <w:rFonts w:eastAsia="Times New Roman" w:cstheme="minorHAnsi"/>
          <w:sz w:val="24"/>
          <w:szCs w:val="24"/>
        </w:rPr>
        <w:t>,</w:t>
      </w:r>
      <w:r w:rsidR="00C921FA">
        <w:rPr>
          <w:rFonts w:eastAsia="Times New Roman" w:cstheme="minorHAnsi"/>
          <w:sz w:val="24"/>
          <w:szCs w:val="24"/>
        </w:rPr>
        <w:t xml:space="preserve"> and has been</w:t>
      </w:r>
      <w:r>
        <w:rPr>
          <w:rFonts w:eastAsia="Times New Roman" w:cstheme="minorHAnsi"/>
          <w:sz w:val="24"/>
          <w:szCs w:val="24"/>
        </w:rPr>
        <w:t xml:space="preserve"> showing strong interest </w:t>
      </w:r>
      <w:r w:rsidR="00C921FA">
        <w:rPr>
          <w:rFonts w:eastAsia="Times New Roman" w:cstheme="minorHAnsi"/>
          <w:sz w:val="24"/>
          <w:szCs w:val="24"/>
        </w:rPr>
        <w:t xml:space="preserve">in recent years </w:t>
      </w:r>
      <w:r>
        <w:rPr>
          <w:rFonts w:eastAsia="Times New Roman" w:cstheme="minorHAnsi"/>
          <w:sz w:val="24"/>
          <w:szCs w:val="24"/>
        </w:rPr>
        <w:t xml:space="preserve">in attracting an LNG plant to the </w:t>
      </w:r>
      <w:r w:rsidR="00AB1B01">
        <w:rPr>
          <w:rFonts w:eastAsia="Times New Roman" w:cstheme="minorHAnsi"/>
          <w:sz w:val="24"/>
          <w:szCs w:val="24"/>
        </w:rPr>
        <w:t>site</w:t>
      </w:r>
      <w:r w:rsidR="005C2E5E">
        <w:rPr>
          <w:rFonts w:eastAsia="Times New Roman" w:cstheme="minorHAnsi"/>
          <w:sz w:val="24"/>
          <w:szCs w:val="24"/>
        </w:rPr>
        <w:t>.</w:t>
      </w:r>
    </w:p>
    <w:p w14:paraId="6E6BE7E9" w14:textId="3CACB6E7" w:rsidR="00260FA0" w:rsidRDefault="00260FA0" w:rsidP="005C2E5E">
      <w:pPr>
        <w:spacing w:after="0" w:line="240" w:lineRule="auto"/>
        <w:rPr>
          <w:rFonts w:eastAsia="Times New Roman" w:cstheme="minorHAnsi"/>
          <w:sz w:val="24"/>
          <w:szCs w:val="24"/>
        </w:rPr>
      </w:pPr>
    </w:p>
    <w:p w14:paraId="48F18D11" w14:textId="482B5859" w:rsidR="00260FA0" w:rsidRDefault="00A10DCE" w:rsidP="005C2E5E">
      <w:pPr>
        <w:spacing w:after="0" w:line="240" w:lineRule="auto"/>
        <w:rPr>
          <w:rFonts w:eastAsia="Times New Roman" w:cstheme="minorHAnsi"/>
          <w:sz w:val="24"/>
          <w:szCs w:val="24"/>
        </w:rPr>
      </w:pPr>
      <w:r>
        <w:rPr>
          <w:rFonts w:eastAsia="Times New Roman" w:cstheme="minorHAnsi"/>
          <w:sz w:val="24"/>
          <w:szCs w:val="24"/>
        </w:rPr>
        <w:t>Alaska LNG’s preferred site in Nikiski is across the road from t</w:t>
      </w:r>
      <w:r w:rsidR="00260FA0">
        <w:rPr>
          <w:rFonts w:eastAsia="Times New Roman" w:cstheme="minorHAnsi"/>
          <w:sz w:val="24"/>
          <w:szCs w:val="24"/>
        </w:rPr>
        <w:t>he state’s largest oil refiner</w:t>
      </w:r>
      <w:r>
        <w:rPr>
          <w:rFonts w:eastAsia="Times New Roman" w:cstheme="minorHAnsi"/>
          <w:sz w:val="24"/>
          <w:szCs w:val="24"/>
        </w:rPr>
        <w:t>y, which is</w:t>
      </w:r>
      <w:r w:rsidR="00022EBB">
        <w:rPr>
          <w:rFonts w:eastAsia="Times New Roman" w:cstheme="minorHAnsi"/>
          <w:sz w:val="24"/>
          <w:szCs w:val="24"/>
        </w:rPr>
        <w:t xml:space="preserve"> next door to </w:t>
      </w:r>
      <w:r w:rsidR="008B724C">
        <w:rPr>
          <w:rFonts w:eastAsia="Times New Roman" w:cstheme="minorHAnsi"/>
          <w:sz w:val="24"/>
          <w:szCs w:val="24"/>
        </w:rPr>
        <w:t xml:space="preserve">a dormant, small LNG plant that was operated by ConocoPhillips. </w:t>
      </w:r>
      <w:r w:rsidR="00C921FA">
        <w:rPr>
          <w:rFonts w:eastAsia="Times New Roman" w:cstheme="minorHAnsi"/>
          <w:sz w:val="24"/>
          <w:szCs w:val="24"/>
        </w:rPr>
        <w:t xml:space="preserve"> </w:t>
      </w:r>
      <w:r w:rsidR="008B724C">
        <w:rPr>
          <w:rFonts w:eastAsia="Times New Roman" w:cstheme="minorHAnsi"/>
          <w:sz w:val="24"/>
          <w:szCs w:val="24"/>
        </w:rPr>
        <w:t xml:space="preserve">The plant loaded </w:t>
      </w:r>
      <w:r w:rsidR="00AB1B01">
        <w:rPr>
          <w:rFonts w:eastAsia="Times New Roman" w:cstheme="minorHAnsi"/>
          <w:sz w:val="24"/>
          <w:szCs w:val="24"/>
        </w:rPr>
        <w:t>its last</w:t>
      </w:r>
      <w:r w:rsidR="008B724C">
        <w:rPr>
          <w:rFonts w:eastAsia="Times New Roman" w:cstheme="minorHAnsi"/>
          <w:sz w:val="24"/>
          <w:szCs w:val="24"/>
        </w:rPr>
        <w:t xml:space="preserve"> export cargo in 2015 and was sold earlier this year to Andeavor which, a few months later, was purchased by Marathon Petroleum. </w:t>
      </w:r>
      <w:r w:rsidR="00C921FA">
        <w:rPr>
          <w:rFonts w:eastAsia="Times New Roman" w:cstheme="minorHAnsi"/>
          <w:sz w:val="24"/>
          <w:szCs w:val="24"/>
        </w:rPr>
        <w:t xml:space="preserve"> </w:t>
      </w:r>
      <w:r>
        <w:rPr>
          <w:rFonts w:eastAsia="Times New Roman" w:cstheme="minorHAnsi"/>
          <w:sz w:val="24"/>
          <w:szCs w:val="24"/>
        </w:rPr>
        <w:t>In</w:t>
      </w:r>
      <w:r w:rsidR="008B724C">
        <w:rPr>
          <w:rFonts w:eastAsia="Times New Roman" w:cstheme="minorHAnsi"/>
          <w:sz w:val="24"/>
          <w:szCs w:val="24"/>
        </w:rPr>
        <w:t xml:space="preserve"> the same neighborhood is a large-scale fertilizer manufacturing plant that closed in 2007 due to a lack of affordable, long-term gas supply.</w:t>
      </w:r>
    </w:p>
    <w:p w14:paraId="2E886A9E" w14:textId="77777777" w:rsidR="008B724C" w:rsidRDefault="008B724C" w:rsidP="005C2E5E">
      <w:pPr>
        <w:spacing w:after="0" w:line="240" w:lineRule="auto"/>
        <w:rPr>
          <w:rFonts w:eastAsia="Times New Roman" w:cstheme="minorHAnsi"/>
          <w:sz w:val="24"/>
          <w:szCs w:val="24"/>
        </w:rPr>
      </w:pPr>
    </w:p>
    <w:p w14:paraId="149333A6" w14:textId="35F84A8E" w:rsidR="00C73A07" w:rsidRPr="00B7000C" w:rsidRDefault="00C73A07" w:rsidP="00627278">
      <w:pPr>
        <w:spacing w:after="0" w:line="240" w:lineRule="auto"/>
        <w:rPr>
          <w:rFonts w:cstheme="minorHAnsi"/>
          <w:sz w:val="24"/>
          <w:szCs w:val="24"/>
        </w:rPr>
      </w:pPr>
      <w:r w:rsidRPr="00B7000C">
        <w:rPr>
          <w:rFonts w:cstheme="minorHAnsi"/>
          <w:sz w:val="24"/>
          <w:szCs w:val="24"/>
        </w:rPr>
        <w:t>AGDC, which is leading the state-financed development push, reported to FERC in July</w:t>
      </w:r>
      <w:r w:rsidR="00C921FA">
        <w:rPr>
          <w:rFonts w:cstheme="minorHAnsi"/>
          <w:sz w:val="24"/>
          <w:szCs w:val="24"/>
        </w:rPr>
        <w:t xml:space="preserve"> that t</w:t>
      </w:r>
      <w:r w:rsidR="00C921FA" w:rsidRPr="00B7000C">
        <w:rPr>
          <w:rFonts w:cstheme="minorHAnsi"/>
          <w:sz w:val="24"/>
          <w:szCs w:val="24"/>
        </w:rPr>
        <w:t xml:space="preserve">here are multiple reasons why Port </w:t>
      </w:r>
      <w:proofErr w:type="spellStart"/>
      <w:r w:rsidR="00C921FA" w:rsidRPr="00B7000C">
        <w:rPr>
          <w:rFonts w:cstheme="minorHAnsi"/>
          <w:sz w:val="24"/>
          <w:szCs w:val="24"/>
        </w:rPr>
        <w:t>MacK</w:t>
      </w:r>
      <w:r w:rsidR="00C921FA">
        <w:rPr>
          <w:rFonts w:cstheme="minorHAnsi"/>
          <w:sz w:val="24"/>
          <w:szCs w:val="24"/>
        </w:rPr>
        <w:t>enzie</w:t>
      </w:r>
      <w:proofErr w:type="spellEnd"/>
      <w:r w:rsidR="00C921FA">
        <w:rPr>
          <w:rFonts w:cstheme="minorHAnsi"/>
          <w:sz w:val="24"/>
          <w:szCs w:val="24"/>
        </w:rPr>
        <w:t xml:space="preserve"> is not the best location</w:t>
      </w:r>
      <w:r w:rsidRPr="00B7000C">
        <w:rPr>
          <w:rFonts w:cstheme="minorHAnsi"/>
          <w:sz w:val="24"/>
          <w:szCs w:val="24"/>
        </w:rPr>
        <w:t>.</w:t>
      </w:r>
      <w:r w:rsidR="00C921FA">
        <w:rPr>
          <w:rFonts w:cstheme="minorHAnsi"/>
          <w:sz w:val="24"/>
          <w:szCs w:val="24"/>
        </w:rPr>
        <w:t xml:space="preserve"> </w:t>
      </w:r>
      <w:r w:rsidRPr="00B7000C">
        <w:rPr>
          <w:rFonts w:cstheme="minorHAnsi"/>
          <w:sz w:val="24"/>
          <w:szCs w:val="24"/>
        </w:rPr>
        <w:t xml:space="preserve"> Federal regulators had instructed </w:t>
      </w:r>
      <w:r w:rsidR="00B7000C">
        <w:rPr>
          <w:rFonts w:cstheme="minorHAnsi"/>
          <w:sz w:val="24"/>
          <w:szCs w:val="24"/>
        </w:rPr>
        <w:t>the state team</w:t>
      </w:r>
      <w:r w:rsidRPr="00B7000C">
        <w:rPr>
          <w:rFonts w:cstheme="minorHAnsi"/>
          <w:sz w:val="24"/>
          <w:szCs w:val="24"/>
        </w:rPr>
        <w:t xml:space="preserve"> to specifically review the port location.</w:t>
      </w:r>
    </w:p>
    <w:p w14:paraId="4193FDAE" w14:textId="77777777" w:rsidR="00C73A07" w:rsidRPr="00B7000C" w:rsidRDefault="00C73A07" w:rsidP="00627278">
      <w:pPr>
        <w:spacing w:after="0" w:line="240" w:lineRule="auto"/>
        <w:rPr>
          <w:rFonts w:cstheme="minorHAnsi"/>
          <w:sz w:val="24"/>
          <w:szCs w:val="24"/>
        </w:rPr>
      </w:pPr>
    </w:p>
    <w:p w14:paraId="6F18A277" w14:textId="4D413EF2" w:rsidR="00627278" w:rsidRDefault="00DB40F2" w:rsidP="00627278">
      <w:pPr>
        <w:spacing w:after="0" w:line="240" w:lineRule="auto"/>
        <w:rPr>
          <w:rFonts w:cstheme="minorHAnsi"/>
          <w:sz w:val="24"/>
          <w:szCs w:val="24"/>
        </w:rPr>
      </w:pPr>
      <w:r>
        <w:rPr>
          <w:rFonts w:cstheme="minorHAnsi"/>
          <w:sz w:val="24"/>
          <w:szCs w:val="24"/>
        </w:rPr>
        <w:t>A week after AGDC’s filing, t</w:t>
      </w:r>
      <w:r w:rsidR="00B7000C">
        <w:rPr>
          <w:rFonts w:cstheme="minorHAnsi"/>
          <w:sz w:val="24"/>
          <w:szCs w:val="24"/>
        </w:rPr>
        <w:t>h</w:t>
      </w:r>
      <w:r>
        <w:rPr>
          <w:rFonts w:cstheme="minorHAnsi"/>
          <w:sz w:val="24"/>
          <w:szCs w:val="24"/>
        </w:rPr>
        <w:t>e</w:t>
      </w:r>
      <w:r w:rsidR="00627278" w:rsidRPr="00B7000C">
        <w:rPr>
          <w:rFonts w:cstheme="minorHAnsi"/>
          <w:sz w:val="24"/>
          <w:szCs w:val="24"/>
        </w:rPr>
        <w:t xml:space="preserve"> Matanuska-Susitna Borough </w:t>
      </w:r>
      <w:r w:rsidR="00C73A07" w:rsidRPr="00B7000C">
        <w:rPr>
          <w:rFonts w:cstheme="minorHAnsi"/>
          <w:sz w:val="24"/>
          <w:szCs w:val="24"/>
        </w:rPr>
        <w:t>told FERC</w:t>
      </w:r>
      <w:r w:rsidR="00627278" w:rsidRPr="00B7000C">
        <w:rPr>
          <w:rFonts w:cstheme="minorHAnsi"/>
          <w:sz w:val="24"/>
          <w:szCs w:val="24"/>
        </w:rPr>
        <w:t xml:space="preserve"> it had “identified several aspects of AGDC’s response with which it disagrees,” and </w:t>
      </w:r>
      <w:r w:rsidR="00A10DCE" w:rsidRPr="00B7000C">
        <w:rPr>
          <w:rFonts w:cstheme="minorHAnsi"/>
          <w:sz w:val="24"/>
          <w:szCs w:val="24"/>
        </w:rPr>
        <w:t xml:space="preserve">said it </w:t>
      </w:r>
      <w:r w:rsidR="00627278" w:rsidRPr="00B7000C">
        <w:rPr>
          <w:rFonts w:cstheme="minorHAnsi"/>
          <w:sz w:val="24"/>
          <w:szCs w:val="24"/>
        </w:rPr>
        <w:t>would file detailed information at a later date.</w:t>
      </w:r>
    </w:p>
    <w:p w14:paraId="1F1DA52C" w14:textId="77777777" w:rsidR="00627278" w:rsidRDefault="00627278" w:rsidP="00627278">
      <w:pPr>
        <w:spacing w:after="0" w:line="240" w:lineRule="auto"/>
        <w:rPr>
          <w:rFonts w:cstheme="minorHAnsi"/>
          <w:sz w:val="24"/>
          <w:szCs w:val="24"/>
        </w:rPr>
      </w:pPr>
    </w:p>
    <w:p w14:paraId="3BC8CC18" w14:textId="11F1F7F0" w:rsidR="00627278" w:rsidRDefault="00431B91" w:rsidP="005C2E5E">
      <w:pPr>
        <w:spacing w:after="0" w:line="240" w:lineRule="auto"/>
        <w:rPr>
          <w:rFonts w:eastAsia="Times New Roman" w:cstheme="minorHAnsi"/>
          <w:sz w:val="24"/>
          <w:szCs w:val="24"/>
        </w:rPr>
      </w:pPr>
      <w:r>
        <w:rPr>
          <w:rFonts w:eastAsia="Times New Roman" w:cstheme="minorHAnsi"/>
          <w:sz w:val="24"/>
          <w:szCs w:val="24"/>
        </w:rPr>
        <w:t>T</w:t>
      </w:r>
      <w:r w:rsidR="00627278">
        <w:rPr>
          <w:rFonts w:eastAsia="Times New Roman" w:cstheme="minorHAnsi"/>
          <w:sz w:val="24"/>
          <w:szCs w:val="24"/>
        </w:rPr>
        <w:t>h</w:t>
      </w:r>
      <w:r>
        <w:rPr>
          <w:rFonts w:eastAsia="Times New Roman" w:cstheme="minorHAnsi"/>
          <w:sz w:val="24"/>
          <w:szCs w:val="24"/>
        </w:rPr>
        <w:t>ough th</w:t>
      </w:r>
      <w:r w:rsidR="00627278">
        <w:rPr>
          <w:rFonts w:eastAsia="Times New Roman" w:cstheme="minorHAnsi"/>
          <w:sz w:val="24"/>
          <w:szCs w:val="24"/>
        </w:rPr>
        <w:t>e Matanuska-Susitna Borough</w:t>
      </w:r>
      <w:r>
        <w:rPr>
          <w:rFonts w:eastAsia="Times New Roman" w:cstheme="minorHAnsi"/>
          <w:sz w:val="24"/>
          <w:szCs w:val="24"/>
        </w:rPr>
        <w:t xml:space="preserve"> </w:t>
      </w:r>
      <w:r w:rsidR="00627278">
        <w:rPr>
          <w:rFonts w:eastAsia="Times New Roman" w:cstheme="minorHAnsi"/>
          <w:sz w:val="24"/>
          <w:szCs w:val="24"/>
        </w:rPr>
        <w:t xml:space="preserve">did not object to the Kenai Borough’s late motion to intervene, it </w:t>
      </w:r>
      <w:r>
        <w:rPr>
          <w:rFonts w:eastAsia="Times New Roman" w:cstheme="minorHAnsi"/>
          <w:sz w:val="24"/>
          <w:szCs w:val="24"/>
        </w:rPr>
        <w:t>did chide the borough for taking so long to file its motion and suggested the Kenai Borough already has AGDC on its side.</w:t>
      </w:r>
      <w:r w:rsidR="00A10DCE">
        <w:rPr>
          <w:rFonts w:eastAsia="Times New Roman" w:cstheme="minorHAnsi"/>
          <w:sz w:val="24"/>
          <w:szCs w:val="24"/>
        </w:rPr>
        <w:t xml:space="preserve"> </w:t>
      </w:r>
      <w:r w:rsidR="00C921FA">
        <w:rPr>
          <w:rFonts w:eastAsia="Times New Roman" w:cstheme="minorHAnsi"/>
          <w:sz w:val="24"/>
          <w:szCs w:val="24"/>
        </w:rPr>
        <w:t xml:space="preserve"> </w:t>
      </w:r>
      <w:r>
        <w:rPr>
          <w:rFonts w:eastAsia="Times New Roman" w:cstheme="minorHAnsi"/>
          <w:sz w:val="24"/>
          <w:szCs w:val="24"/>
        </w:rPr>
        <w:t>“In general, it appears to the Matanuska-Susitna Borough that AGDC is making every effort to support an LNG terminal location in the Kenai Peninsula Borough,” the Matanuska-Susitna Borough said in its Sept. 5 filing with FERC.</w:t>
      </w:r>
      <w:r w:rsidR="00C921FA">
        <w:rPr>
          <w:rFonts w:eastAsia="Times New Roman" w:cstheme="minorHAnsi"/>
          <w:sz w:val="24"/>
          <w:szCs w:val="24"/>
        </w:rPr>
        <w:t xml:space="preserve"> </w:t>
      </w:r>
      <w:r>
        <w:rPr>
          <w:rFonts w:eastAsia="Times New Roman" w:cstheme="minorHAnsi"/>
          <w:sz w:val="24"/>
          <w:szCs w:val="24"/>
        </w:rPr>
        <w:t xml:space="preserve"> “It appears that the Kenai Peninsula Borough’s interests with respect to that location (Nikiski) are b</w:t>
      </w:r>
      <w:r w:rsidR="00C921FA">
        <w:rPr>
          <w:rFonts w:eastAsia="Times New Roman" w:cstheme="minorHAnsi"/>
          <w:sz w:val="24"/>
          <w:szCs w:val="24"/>
        </w:rPr>
        <w:t>eing well represented by AGDC.”</w:t>
      </w:r>
    </w:p>
    <w:p w14:paraId="1E11F64D" w14:textId="3222A32B" w:rsidR="00431B91" w:rsidRDefault="00431B91" w:rsidP="005C2E5E">
      <w:pPr>
        <w:spacing w:after="0" w:line="240" w:lineRule="auto"/>
        <w:rPr>
          <w:rFonts w:eastAsia="Times New Roman" w:cstheme="minorHAnsi"/>
          <w:sz w:val="24"/>
          <w:szCs w:val="24"/>
        </w:rPr>
      </w:pPr>
    </w:p>
    <w:p w14:paraId="1AB9314C" w14:textId="55394D64" w:rsidR="005C2E5E" w:rsidRPr="000B0704" w:rsidRDefault="005C2E5E" w:rsidP="005C2E5E">
      <w:pPr>
        <w:spacing w:after="0" w:line="240" w:lineRule="auto"/>
        <w:rPr>
          <w:rFonts w:cstheme="minorHAnsi"/>
          <w:sz w:val="24"/>
          <w:szCs w:val="24"/>
        </w:rPr>
      </w:pPr>
      <w:r w:rsidRPr="000B0704">
        <w:rPr>
          <w:rFonts w:eastAsia="Times New Roman" w:cstheme="minorHAnsi"/>
          <w:sz w:val="24"/>
          <w:szCs w:val="24"/>
        </w:rPr>
        <w:t xml:space="preserve">Regardless of intervenor status and filings in support of </w:t>
      </w:r>
      <w:r>
        <w:rPr>
          <w:rFonts w:eastAsia="Times New Roman" w:cstheme="minorHAnsi"/>
          <w:sz w:val="24"/>
          <w:szCs w:val="24"/>
        </w:rPr>
        <w:t>specific</w:t>
      </w:r>
      <w:r w:rsidRPr="000B0704">
        <w:rPr>
          <w:rFonts w:eastAsia="Times New Roman" w:cstheme="minorHAnsi"/>
          <w:sz w:val="24"/>
          <w:szCs w:val="24"/>
        </w:rPr>
        <w:t xml:space="preserve"> communities, </w:t>
      </w:r>
      <w:r>
        <w:rPr>
          <w:rFonts w:eastAsia="Times New Roman" w:cstheme="minorHAnsi"/>
          <w:sz w:val="24"/>
          <w:szCs w:val="24"/>
        </w:rPr>
        <w:t xml:space="preserve">federal law requires </w:t>
      </w:r>
      <w:r w:rsidRPr="000B0704">
        <w:rPr>
          <w:rFonts w:eastAsia="Times New Roman" w:cstheme="minorHAnsi"/>
          <w:sz w:val="24"/>
          <w:szCs w:val="24"/>
        </w:rPr>
        <w:t xml:space="preserve">the </w:t>
      </w:r>
      <w:r w:rsidR="00DB40F2">
        <w:rPr>
          <w:rFonts w:eastAsia="Times New Roman" w:cstheme="minorHAnsi"/>
          <w:sz w:val="24"/>
          <w:szCs w:val="24"/>
        </w:rPr>
        <w:t xml:space="preserve">FERC-led </w:t>
      </w:r>
      <w:r w:rsidRPr="000B0704">
        <w:rPr>
          <w:rFonts w:eastAsia="Times New Roman" w:cstheme="minorHAnsi"/>
          <w:sz w:val="24"/>
          <w:szCs w:val="24"/>
        </w:rPr>
        <w:t xml:space="preserve">environmental impact statement to consider alternatives </w:t>
      </w:r>
      <w:r>
        <w:rPr>
          <w:rFonts w:eastAsia="Times New Roman" w:cstheme="minorHAnsi"/>
          <w:sz w:val="24"/>
          <w:szCs w:val="24"/>
        </w:rPr>
        <w:t>for</w:t>
      </w:r>
      <w:r w:rsidRPr="000B0704">
        <w:rPr>
          <w:rFonts w:eastAsia="Times New Roman" w:cstheme="minorHAnsi"/>
          <w:sz w:val="24"/>
          <w:szCs w:val="24"/>
        </w:rPr>
        <w:t xml:space="preserve"> the LNG plant site, pipeline route</w:t>
      </w:r>
      <w:r>
        <w:rPr>
          <w:rFonts w:eastAsia="Times New Roman" w:cstheme="minorHAnsi"/>
          <w:sz w:val="24"/>
          <w:szCs w:val="24"/>
        </w:rPr>
        <w:t xml:space="preserve">, </w:t>
      </w:r>
      <w:r w:rsidRPr="000B0704">
        <w:rPr>
          <w:rFonts w:eastAsia="Times New Roman" w:cstheme="minorHAnsi"/>
          <w:sz w:val="24"/>
          <w:szCs w:val="24"/>
        </w:rPr>
        <w:t>waterway crossings</w:t>
      </w:r>
      <w:r w:rsidR="00C921FA">
        <w:rPr>
          <w:rFonts w:eastAsia="Times New Roman" w:cstheme="minorHAnsi"/>
          <w:sz w:val="24"/>
          <w:szCs w:val="24"/>
        </w:rPr>
        <w:t>,</w:t>
      </w:r>
      <w:r w:rsidRPr="000B0704">
        <w:rPr>
          <w:rFonts w:eastAsia="Times New Roman" w:cstheme="minorHAnsi"/>
          <w:sz w:val="24"/>
          <w:szCs w:val="24"/>
        </w:rPr>
        <w:t xml:space="preserve"> </w:t>
      </w:r>
      <w:r>
        <w:rPr>
          <w:rFonts w:eastAsia="Times New Roman" w:cstheme="minorHAnsi"/>
          <w:sz w:val="24"/>
          <w:szCs w:val="24"/>
        </w:rPr>
        <w:t>and other project decisions</w:t>
      </w:r>
      <w:r w:rsidR="00AB1B01">
        <w:rPr>
          <w:rFonts w:eastAsia="Times New Roman" w:cstheme="minorHAnsi"/>
          <w:sz w:val="24"/>
          <w:szCs w:val="24"/>
        </w:rPr>
        <w:t xml:space="preserve"> — all focused on finding </w:t>
      </w:r>
      <w:r w:rsidRPr="000B0704">
        <w:rPr>
          <w:rFonts w:eastAsia="Times New Roman" w:cstheme="minorHAnsi"/>
          <w:sz w:val="24"/>
          <w:szCs w:val="24"/>
        </w:rPr>
        <w:t xml:space="preserve">the </w:t>
      </w:r>
      <w:r w:rsidRPr="000B0704">
        <w:rPr>
          <w:rFonts w:cstheme="minorHAnsi"/>
          <w:sz w:val="24"/>
          <w:szCs w:val="24"/>
        </w:rPr>
        <w:t>“least environmentally damaging practicable alternative.”</w:t>
      </w:r>
    </w:p>
    <w:p w14:paraId="4DA4FE9C" w14:textId="77777777" w:rsidR="005C2E5E" w:rsidRPr="000B0704" w:rsidRDefault="005C2E5E" w:rsidP="005C2E5E">
      <w:pPr>
        <w:spacing w:after="0" w:line="240" w:lineRule="auto"/>
        <w:rPr>
          <w:rFonts w:cstheme="minorHAnsi"/>
          <w:sz w:val="24"/>
          <w:szCs w:val="24"/>
        </w:rPr>
      </w:pPr>
    </w:p>
    <w:p w14:paraId="4DC883E2" w14:textId="401DFE0E" w:rsidR="005C2E5E" w:rsidRPr="000B0704" w:rsidRDefault="005C2E5E" w:rsidP="005C2E5E">
      <w:pPr>
        <w:spacing w:after="0" w:line="240" w:lineRule="auto"/>
        <w:rPr>
          <w:rFonts w:cstheme="minorHAnsi"/>
          <w:sz w:val="24"/>
          <w:szCs w:val="24"/>
        </w:rPr>
      </w:pPr>
      <w:r>
        <w:rPr>
          <w:rFonts w:cstheme="minorHAnsi"/>
          <w:sz w:val="24"/>
          <w:szCs w:val="24"/>
        </w:rPr>
        <w:t>An i</w:t>
      </w:r>
      <w:r w:rsidRPr="000B0704">
        <w:rPr>
          <w:rFonts w:cstheme="minorHAnsi"/>
          <w:sz w:val="24"/>
          <w:szCs w:val="24"/>
        </w:rPr>
        <w:t>ntervenor</w:t>
      </w:r>
      <w:r>
        <w:rPr>
          <w:rFonts w:cstheme="minorHAnsi"/>
          <w:sz w:val="24"/>
          <w:szCs w:val="24"/>
        </w:rPr>
        <w:t>’</w:t>
      </w:r>
      <w:r w:rsidRPr="000B0704">
        <w:rPr>
          <w:rFonts w:cstheme="minorHAnsi"/>
          <w:sz w:val="24"/>
          <w:szCs w:val="24"/>
        </w:rPr>
        <w:t>s</w:t>
      </w:r>
      <w:r>
        <w:rPr>
          <w:rFonts w:cstheme="minorHAnsi"/>
          <w:sz w:val="24"/>
          <w:szCs w:val="24"/>
        </w:rPr>
        <w:t xml:space="preserve"> opportunities for </w:t>
      </w:r>
      <w:r w:rsidRPr="000B0704">
        <w:rPr>
          <w:rFonts w:cstheme="minorHAnsi"/>
          <w:sz w:val="24"/>
          <w:szCs w:val="24"/>
        </w:rPr>
        <w:t xml:space="preserve">input during preparation of the </w:t>
      </w:r>
      <w:r w:rsidR="00AB1B01">
        <w:rPr>
          <w:rFonts w:cstheme="minorHAnsi"/>
          <w:sz w:val="24"/>
          <w:szCs w:val="24"/>
        </w:rPr>
        <w:t>EIS</w:t>
      </w:r>
      <w:r w:rsidRPr="000B0704">
        <w:rPr>
          <w:rFonts w:cstheme="minorHAnsi"/>
          <w:sz w:val="24"/>
          <w:szCs w:val="24"/>
        </w:rPr>
        <w:t xml:space="preserve"> </w:t>
      </w:r>
      <w:r>
        <w:rPr>
          <w:rFonts w:cstheme="minorHAnsi"/>
          <w:sz w:val="24"/>
          <w:szCs w:val="24"/>
        </w:rPr>
        <w:t>are</w:t>
      </w:r>
      <w:r w:rsidRPr="000B0704">
        <w:rPr>
          <w:rFonts w:cstheme="minorHAnsi"/>
          <w:sz w:val="24"/>
          <w:szCs w:val="24"/>
        </w:rPr>
        <w:t xml:space="preserve"> pretty much the same as </w:t>
      </w:r>
      <w:r>
        <w:rPr>
          <w:rFonts w:cstheme="minorHAnsi"/>
          <w:sz w:val="24"/>
          <w:szCs w:val="24"/>
        </w:rPr>
        <w:t xml:space="preserve">for </w:t>
      </w:r>
      <w:r w:rsidRPr="000B0704">
        <w:rPr>
          <w:rFonts w:cstheme="minorHAnsi"/>
          <w:sz w:val="24"/>
          <w:szCs w:val="24"/>
        </w:rPr>
        <w:t>anyone else — file comments with FERC to put issues, questions</w:t>
      </w:r>
      <w:r w:rsidR="00C921FA">
        <w:rPr>
          <w:rFonts w:cstheme="minorHAnsi"/>
          <w:sz w:val="24"/>
          <w:szCs w:val="24"/>
        </w:rPr>
        <w:t>,</w:t>
      </w:r>
      <w:r w:rsidRPr="000B0704">
        <w:rPr>
          <w:rFonts w:cstheme="minorHAnsi"/>
          <w:sz w:val="24"/>
          <w:szCs w:val="24"/>
        </w:rPr>
        <w:t xml:space="preserve"> and objections on the record. </w:t>
      </w:r>
      <w:r w:rsidR="00C921FA">
        <w:rPr>
          <w:rFonts w:cstheme="minorHAnsi"/>
          <w:sz w:val="24"/>
          <w:szCs w:val="24"/>
        </w:rPr>
        <w:t xml:space="preserve"> </w:t>
      </w:r>
      <w:r>
        <w:rPr>
          <w:rFonts w:cstheme="minorHAnsi"/>
          <w:sz w:val="24"/>
          <w:szCs w:val="24"/>
        </w:rPr>
        <w:t>An intervenor does not gain any additional access to the EIS preparation and review.</w:t>
      </w:r>
    </w:p>
    <w:p w14:paraId="20784D72" w14:textId="77777777" w:rsidR="005C2E5E" w:rsidRDefault="005C2E5E" w:rsidP="005C2E5E">
      <w:pPr>
        <w:spacing w:after="0" w:line="240" w:lineRule="auto"/>
        <w:rPr>
          <w:rFonts w:cstheme="minorHAnsi"/>
          <w:sz w:val="24"/>
          <w:szCs w:val="24"/>
        </w:rPr>
      </w:pPr>
    </w:p>
    <w:p w14:paraId="60B01905" w14:textId="59A82332" w:rsidR="00873284" w:rsidRDefault="00A10DCE" w:rsidP="00A10DCE">
      <w:pPr>
        <w:spacing w:after="0" w:line="240" w:lineRule="auto"/>
        <w:rPr>
          <w:rFonts w:eastAsia="Times New Roman" w:cstheme="minorHAnsi"/>
          <w:sz w:val="24"/>
          <w:szCs w:val="24"/>
        </w:rPr>
      </w:pPr>
      <w:r>
        <w:rPr>
          <w:rFonts w:eastAsia="Times New Roman" w:cstheme="minorHAnsi"/>
          <w:sz w:val="24"/>
          <w:szCs w:val="24"/>
        </w:rPr>
        <w:t>“The Matanuska-Susitna Borough seeks only a full, fair</w:t>
      </w:r>
      <w:r w:rsidR="00C921FA">
        <w:rPr>
          <w:rFonts w:eastAsia="Times New Roman" w:cstheme="minorHAnsi"/>
          <w:sz w:val="24"/>
          <w:szCs w:val="24"/>
        </w:rPr>
        <w:t>,</w:t>
      </w:r>
      <w:r>
        <w:rPr>
          <w:rFonts w:eastAsia="Times New Roman" w:cstheme="minorHAnsi"/>
          <w:sz w:val="24"/>
          <w:szCs w:val="24"/>
        </w:rPr>
        <w:t xml:space="preserve"> and honest evaluation of the actual site at Port MacKenzie,” the borough said in its Sept. 5 filing with FERC.</w:t>
      </w:r>
    </w:p>
    <w:p w14:paraId="08262D77" w14:textId="77777777" w:rsidR="00873284" w:rsidRDefault="00873284" w:rsidP="00A10DCE">
      <w:pPr>
        <w:spacing w:after="0" w:line="240" w:lineRule="auto"/>
        <w:rPr>
          <w:rFonts w:eastAsia="Times New Roman" w:cstheme="minorHAnsi"/>
          <w:sz w:val="24"/>
          <w:szCs w:val="24"/>
        </w:rPr>
      </w:pPr>
    </w:p>
    <w:p w14:paraId="516E66D1" w14:textId="225B1347" w:rsidR="00A10DCE" w:rsidRDefault="00A10DCE" w:rsidP="00A10DCE">
      <w:pPr>
        <w:spacing w:after="0" w:line="240" w:lineRule="auto"/>
        <w:rPr>
          <w:rFonts w:eastAsia="Times New Roman" w:cstheme="minorHAnsi"/>
          <w:sz w:val="24"/>
          <w:szCs w:val="24"/>
        </w:rPr>
      </w:pPr>
      <w:r>
        <w:rPr>
          <w:rFonts w:eastAsia="Times New Roman" w:cstheme="minorHAnsi"/>
          <w:sz w:val="24"/>
          <w:szCs w:val="24"/>
        </w:rPr>
        <w:lastRenderedPageBreak/>
        <w:t>“Ultimately, the Kenai Peninsula Borough motion highlights the importance of the commission ensuring that all interests, including the general public’s, are thoroughly considered in evaluating AGDC’s application</w:t>
      </w:r>
      <w:r w:rsidR="00873284">
        <w:rPr>
          <w:rFonts w:eastAsia="Times New Roman" w:cstheme="minorHAnsi"/>
          <w:sz w:val="24"/>
          <w:szCs w:val="24"/>
        </w:rPr>
        <w:t xml:space="preserve">,” the Matanuska-Susitna Borough told FERC. </w:t>
      </w:r>
      <w:r w:rsidR="00C921FA">
        <w:rPr>
          <w:rFonts w:eastAsia="Times New Roman" w:cstheme="minorHAnsi"/>
          <w:sz w:val="24"/>
          <w:szCs w:val="24"/>
        </w:rPr>
        <w:t xml:space="preserve"> </w:t>
      </w:r>
      <w:r w:rsidR="00873284">
        <w:rPr>
          <w:rFonts w:eastAsia="Times New Roman" w:cstheme="minorHAnsi"/>
          <w:sz w:val="24"/>
          <w:szCs w:val="24"/>
        </w:rPr>
        <w:t>“This standard cannot be met until AGDC provides a thorough and accurate analysis of Port MacKenzie as an alternative location for the Alaska LNG project.”</w:t>
      </w:r>
    </w:p>
    <w:p w14:paraId="136B49CD" w14:textId="77777777" w:rsidR="00A10DCE" w:rsidRDefault="00A10DCE" w:rsidP="00A10DCE">
      <w:pPr>
        <w:spacing w:after="0" w:line="240" w:lineRule="auto"/>
        <w:rPr>
          <w:rFonts w:eastAsia="Times New Roman" w:cstheme="minorHAnsi"/>
          <w:sz w:val="24"/>
          <w:szCs w:val="24"/>
        </w:rPr>
      </w:pPr>
    </w:p>
    <w:p w14:paraId="6FF962E9" w14:textId="4DD3A56D" w:rsidR="00735E58" w:rsidRDefault="00AB1B01" w:rsidP="005C2E5E">
      <w:pPr>
        <w:spacing w:after="0" w:line="240" w:lineRule="auto"/>
        <w:rPr>
          <w:rFonts w:cstheme="minorHAnsi"/>
          <w:sz w:val="24"/>
          <w:szCs w:val="24"/>
        </w:rPr>
      </w:pPr>
      <w:r>
        <w:rPr>
          <w:rFonts w:cstheme="minorHAnsi"/>
          <w:sz w:val="24"/>
          <w:szCs w:val="24"/>
        </w:rPr>
        <w:t xml:space="preserve">In addition to the three competing municipalities, </w:t>
      </w:r>
      <w:r w:rsidR="00735E58">
        <w:rPr>
          <w:rFonts w:cstheme="minorHAnsi"/>
          <w:sz w:val="24"/>
          <w:szCs w:val="24"/>
        </w:rPr>
        <w:t>o</w:t>
      </w:r>
      <w:r w:rsidR="005C2E5E" w:rsidRPr="000B0704">
        <w:rPr>
          <w:rFonts w:cstheme="minorHAnsi"/>
          <w:sz w:val="24"/>
          <w:szCs w:val="24"/>
        </w:rPr>
        <w:t xml:space="preserve">ther intervenors </w:t>
      </w:r>
      <w:r w:rsidR="00735E58">
        <w:rPr>
          <w:rFonts w:cstheme="minorHAnsi"/>
          <w:sz w:val="24"/>
          <w:szCs w:val="24"/>
        </w:rPr>
        <w:t>in the FERC proceeding are North Slope oil and gas producers ExxonMobil, BP</w:t>
      </w:r>
      <w:r w:rsidR="00C921FA">
        <w:rPr>
          <w:rFonts w:cstheme="minorHAnsi"/>
          <w:sz w:val="24"/>
          <w:szCs w:val="24"/>
        </w:rPr>
        <w:t>,</w:t>
      </w:r>
      <w:r w:rsidR="00735E58">
        <w:rPr>
          <w:rFonts w:cstheme="minorHAnsi"/>
          <w:sz w:val="24"/>
          <w:szCs w:val="24"/>
        </w:rPr>
        <w:t xml:space="preserve"> and ConocoPhillips; </w:t>
      </w:r>
      <w:proofErr w:type="spellStart"/>
      <w:r w:rsidR="005C2E5E" w:rsidRPr="000B0704">
        <w:rPr>
          <w:rFonts w:cstheme="minorHAnsi"/>
          <w:sz w:val="24"/>
          <w:szCs w:val="24"/>
        </w:rPr>
        <w:t>Alyeska</w:t>
      </w:r>
      <w:proofErr w:type="spellEnd"/>
      <w:r w:rsidR="005C2E5E" w:rsidRPr="000B0704">
        <w:rPr>
          <w:rFonts w:cstheme="minorHAnsi"/>
          <w:sz w:val="24"/>
          <w:szCs w:val="24"/>
        </w:rPr>
        <w:t xml:space="preserve"> Pipeline Service Co., which operates the trans-Alaska oil pipeline</w:t>
      </w:r>
      <w:r w:rsidR="00735E58">
        <w:rPr>
          <w:rFonts w:cstheme="minorHAnsi"/>
          <w:sz w:val="24"/>
          <w:szCs w:val="24"/>
        </w:rPr>
        <w:t>; the Chickaloon Native Village</w:t>
      </w:r>
      <w:r w:rsidR="00EE4CB0">
        <w:rPr>
          <w:rFonts w:cstheme="minorHAnsi"/>
          <w:sz w:val="24"/>
          <w:szCs w:val="24"/>
        </w:rPr>
        <w:t xml:space="preserve"> Traditional Council (the tribe said the pipeline route “overlaps with the tribe’s traditional and customary use area”)</w:t>
      </w:r>
      <w:r w:rsidR="00735E58">
        <w:rPr>
          <w:rFonts w:cstheme="minorHAnsi"/>
          <w:sz w:val="24"/>
          <w:szCs w:val="24"/>
        </w:rPr>
        <w:t>; and the Sierra Club, Center for Biological Diversity</w:t>
      </w:r>
      <w:r w:rsidR="00C921FA">
        <w:rPr>
          <w:rFonts w:cstheme="minorHAnsi"/>
          <w:sz w:val="24"/>
          <w:szCs w:val="24"/>
        </w:rPr>
        <w:t>,</w:t>
      </w:r>
      <w:r w:rsidR="00735E58">
        <w:rPr>
          <w:rFonts w:cstheme="minorHAnsi"/>
          <w:sz w:val="24"/>
          <w:szCs w:val="24"/>
        </w:rPr>
        <w:t xml:space="preserve"> and Northern Alaska Environmental Center.</w:t>
      </w:r>
    </w:p>
    <w:p w14:paraId="3C45E3ED" w14:textId="77777777" w:rsidR="00735E58" w:rsidRDefault="00735E58" w:rsidP="005C2E5E">
      <w:pPr>
        <w:spacing w:after="0" w:line="240" w:lineRule="auto"/>
        <w:rPr>
          <w:rFonts w:cstheme="minorHAnsi"/>
          <w:sz w:val="24"/>
          <w:szCs w:val="24"/>
        </w:rPr>
      </w:pPr>
    </w:p>
    <w:p w14:paraId="10DFCA41" w14:textId="664E1595" w:rsidR="005C2E5E" w:rsidRPr="000B0704" w:rsidRDefault="005C2E5E" w:rsidP="005C2E5E">
      <w:pPr>
        <w:spacing w:after="0" w:line="240" w:lineRule="auto"/>
        <w:rPr>
          <w:rFonts w:cstheme="minorHAnsi"/>
          <w:sz w:val="24"/>
          <w:szCs w:val="24"/>
        </w:rPr>
      </w:pPr>
      <w:r w:rsidRPr="000B0704">
        <w:rPr>
          <w:rFonts w:cstheme="minorHAnsi"/>
          <w:sz w:val="24"/>
          <w:szCs w:val="24"/>
        </w:rPr>
        <w:t xml:space="preserve">The proposed gas pipeline would cross the oil line at multiple locations and come within 200 feet of the oil pipe at 17 locations, raising </w:t>
      </w:r>
      <w:r w:rsidR="00A10DCE">
        <w:rPr>
          <w:rFonts w:cstheme="minorHAnsi"/>
          <w:sz w:val="24"/>
          <w:szCs w:val="24"/>
        </w:rPr>
        <w:t xml:space="preserve">safety and security </w:t>
      </w:r>
      <w:r w:rsidRPr="000B0704">
        <w:rPr>
          <w:rFonts w:cstheme="minorHAnsi"/>
          <w:sz w:val="24"/>
          <w:szCs w:val="24"/>
        </w:rPr>
        <w:t xml:space="preserve">issues that Alyeska </w:t>
      </w:r>
      <w:r>
        <w:rPr>
          <w:rFonts w:cstheme="minorHAnsi"/>
          <w:sz w:val="24"/>
          <w:szCs w:val="24"/>
        </w:rPr>
        <w:t>told FERC last year</w:t>
      </w:r>
      <w:r w:rsidRPr="000B0704">
        <w:rPr>
          <w:rFonts w:cstheme="minorHAnsi"/>
          <w:sz w:val="24"/>
          <w:szCs w:val="24"/>
        </w:rPr>
        <w:t xml:space="preserve"> warrant its participation in the </w:t>
      </w:r>
      <w:r>
        <w:rPr>
          <w:rFonts w:cstheme="minorHAnsi"/>
          <w:sz w:val="24"/>
          <w:szCs w:val="24"/>
        </w:rPr>
        <w:t>proceedings</w:t>
      </w:r>
      <w:r w:rsidRPr="000B0704">
        <w:rPr>
          <w:rFonts w:cstheme="minorHAnsi"/>
          <w:sz w:val="24"/>
          <w:szCs w:val="24"/>
        </w:rPr>
        <w:t xml:space="preserve">. </w:t>
      </w:r>
    </w:p>
    <w:p w14:paraId="745EE512" w14:textId="77777777" w:rsidR="005C2E5E" w:rsidRPr="000B0704" w:rsidRDefault="005C2E5E" w:rsidP="005C2E5E">
      <w:pPr>
        <w:spacing w:after="0" w:line="240" w:lineRule="auto"/>
        <w:rPr>
          <w:rFonts w:eastAsia="Times New Roman" w:cstheme="minorHAnsi"/>
          <w:sz w:val="24"/>
          <w:szCs w:val="24"/>
        </w:rPr>
      </w:pPr>
    </w:p>
    <w:p w14:paraId="56E4B560" w14:textId="4B7E2A2D" w:rsidR="00627278" w:rsidRDefault="005C2E5E" w:rsidP="005C2E5E">
      <w:pPr>
        <w:spacing w:after="0" w:line="240" w:lineRule="auto"/>
        <w:rPr>
          <w:rFonts w:cstheme="minorHAnsi"/>
          <w:sz w:val="24"/>
          <w:szCs w:val="24"/>
        </w:rPr>
      </w:pPr>
      <w:r w:rsidRPr="000B0704">
        <w:rPr>
          <w:rFonts w:cstheme="minorHAnsi"/>
          <w:sz w:val="24"/>
          <w:szCs w:val="24"/>
        </w:rPr>
        <w:t xml:space="preserve">FERC’s draft EIS for the project is scheduled for release in </w:t>
      </w:r>
      <w:r w:rsidR="00F07FCC">
        <w:rPr>
          <w:rFonts w:cstheme="minorHAnsi"/>
          <w:sz w:val="24"/>
          <w:szCs w:val="24"/>
        </w:rPr>
        <w:t>February</w:t>
      </w:r>
      <w:r w:rsidRPr="000B0704">
        <w:rPr>
          <w:rFonts w:cstheme="minorHAnsi"/>
          <w:sz w:val="24"/>
          <w:szCs w:val="24"/>
        </w:rPr>
        <w:t xml:space="preserve"> 2019 with a final EIS in </w:t>
      </w:r>
      <w:r w:rsidR="00F07FCC">
        <w:rPr>
          <w:rFonts w:cstheme="minorHAnsi"/>
          <w:sz w:val="24"/>
          <w:szCs w:val="24"/>
        </w:rPr>
        <w:t>November</w:t>
      </w:r>
      <w:r w:rsidRPr="000B0704">
        <w:rPr>
          <w:rFonts w:cstheme="minorHAnsi"/>
          <w:sz w:val="24"/>
          <w:szCs w:val="24"/>
        </w:rPr>
        <w:t xml:space="preserve"> 2019 and a commission vote on the project application in </w:t>
      </w:r>
      <w:r w:rsidR="00F07FCC">
        <w:rPr>
          <w:rFonts w:cstheme="minorHAnsi"/>
          <w:sz w:val="24"/>
          <w:szCs w:val="24"/>
        </w:rPr>
        <w:t>February</w:t>
      </w:r>
      <w:r w:rsidRPr="000B0704">
        <w:rPr>
          <w:rFonts w:cstheme="minorHAnsi"/>
          <w:sz w:val="24"/>
          <w:szCs w:val="24"/>
        </w:rPr>
        <w:t xml:space="preserve"> 2020.</w:t>
      </w:r>
    </w:p>
    <w:p w14:paraId="1BF494FE" w14:textId="77777777" w:rsidR="00627278" w:rsidRDefault="00627278" w:rsidP="005C2E5E">
      <w:pPr>
        <w:spacing w:after="0" w:line="240" w:lineRule="auto"/>
        <w:rPr>
          <w:rFonts w:cstheme="minorHAnsi"/>
          <w:sz w:val="24"/>
          <w:szCs w:val="24"/>
        </w:rPr>
      </w:pPr>
    </w:p>
    <w:p w14:paraId="276DB09D" w14:textId="2507381B" w:rsidR="007C3C14" w:rsidRPr="00C921FA" w:rsidRDefault="00627278" w:rsidP="005C2E5E">
      <w:pPr>
        <w:spacing w:after="0" w:line="240" w:lineRule="auto"/>
        <w:rPr>
          <w:rFonts w:cstheme="minorHAnsi"/>
          <w:sz w:val="24"/>
          <w:szCs w:val="24"/>
        </w:rPr>
      </w:pPr>
      <w:r>
        <w:rPr>
          <w:rFonts w:cstheme="minorHAnsi"/>
          <w:sz w:val="24"/>
          <w:szCs w:val="24"/>
        </w:rPr>
        <w:t xml:space="preserve">While working with federal regulators, the state-led project team continues its negotiations to strike deals </w:t>
      </w:r>
      <w:r w:rsidR="005C2E5E">
        <w:rPr>
          <w:rFonts w:cstheme="minorHAnsi"/>
          <w:sz w:val="24"/>
          <w:szCs w:val="24"/>
        </w:rPr>
        <w:t xml:space="preserve">to buy gas from </w:t>
      </w:r>
      <w:r>
        <w:rPr>
          <w:rFonts w:cstheme="minorHAnsi"/>
          <w:sz w:val="24"/>
          <w:szCs w:val="24"/>
        </w:rPr>
        <w:t>all three major</w:t>
      </w:r>
      <w:r w:rsidR="005C2E5E">
        <w:rPr>
          <w:rFonts w:cstheme="minorHAnsi"/>
          <w:sz w:val="24"/>
          <w:szCs w:val="24"/>
        </w:rPr>
        <w:t xml:space="preserve"> North Slope producers, find customers for the LNG</w:t>
      </w:r>
      <w:r>
        <w:rPr>
          <w:rFonts w:cstheme="minorHAnsi"/>
          <w:sz w:val="24"/>
          <w:szCs w:val="24"/>
        </w:rPr>
        <w:t xml:space="preserve"> that the AGDC </w:t>
      </w:r>
      <w:r w:rsidR="00AB1B01">
        <w:rPr>
          <w:rFonts w:cstheme="minorHAnsi"/>
          <w:sz w:val="24"/>
          <w:szCs w:val="24"/>
        </w:rPr>
        <w:t>terminal</w:t>
      </w:r>
      <w:r>
        <w:rPr>
          <w:rFonts w:cstheme="minorHAnsi"/>
          <w:sz w:val="24"/>
          <w:szCs w:val="24"/>
        </w:rPr>
        <w:t xml:space="preserve"> would produce</w:t>
      </w:r>
      <w:r w:rsidR="005C2E5E">
        <w:rPr>
          <w:rFonts w:cstheme="minorHAnsi"/>
          <w:sz w:val="24"/>
          <w:szCs w:val="24"/>
        </w:rPr>
        <w:t>, and line up investors and lenders</w:t>
      </w:r>
      <w:r>
        <w:rPr>
          <w:rFonts w:cstheme="minorHAnsi"/>
          <w:sz w:val="24"/>
          <w:szCs w:val="24"/>
        </w:rPr>
        <w:t>.</w:t>
      </w:r>
      <w:r w:rsidR="00C921FA">
        <w:rPr>
          <w:rFonts w:cstheme="minorHAnsi"/>
          <w:sz w:val="24"/>
          <w:szCs w:val="24"/>
        </w:rPr>
        <w:t xml:space="preserve"> </w:t>
      </w:r>
      <w:r>
        <w:rPr>
          <w:rFonts w:cstheme="minorHAnsi"/>
          <w:sz w:val="24"/>
          <w:szCs w:val="24"/>
        </w:rPr>
        <w:t xml:space="preserve"> AGDC is looking at going on the road to visit with potential investors late this year and early next year. </w:t>
      </w:r>
      <w:r w:rsidR="00C921FA">
        <w:rPr>
          <w:rFonts w:cstheme="minorHAnsi"/>
          <w:sz w:val="24"/>
          <w:szCs w:val="24"/>
        </w:rPr>
        <w:t xml:space="preserve"> </w:t>
      </w:r>
      <w:r>
        <w:rPr>
          <w:rFonts w:cstheme="minorHAnsi"/>
          <w:sz w:val="24"/>
          <w:szCs w:val="24"/>
        </w:rPr>
        <w:t xml:space="preserve">The state corporation is working off past legislative appropriations but could need new money next year to </w:t>
      </w:r>
      <w:r w:rsidR="00577A44">
        <w:rPr>
          <w:rFonts w:cstheme="minorHAnsi"/>
          <w:sz w:val="24"/>
          <w:szCs w:val="24"/>
        </w:rPr>
        <w:t>continue with</w:t>
      </w:r>
      <w:r>
        <w:rPr>
          <w:rFonts w:cstheme="minorHAnsi"/>
          <w:sz w:val="24"/>
          <w:szCs w:val="24"/>
        </w:rPr>
        <w:t xml:space="preserve"> its permitting, design, commercial</w:t>
      </w:r>
      <w:r w:rsidR="00C921FA">
        <w:rPr>
          <w:rFonts w:cstheme="minorHAnsi"/>
          <w:sz w:val="24"/>
          <w:szCs w:val="24"/>
        </w:rPr>
        <w:t>,</w:t>
      </w:r>
      <w:r>
        <w:rPr>
          <w:rFonts w:cstheme="minorHAnsi"/>
          <w:sz w:val="24"/>
          <w:szCs w:val="24"/>
        </w:rPr>
        <w:t xml:space="preserve"> and financial efforts</w:t>
      </w:r>
      <w:r w:rsidR="00577A44">
        <w:rPr>
          <w:rFonts w:cstheme="minorHAnsi"/>
          <w:sz w:val="24"/>
          <w:szCs w:val="24"/>
        </w:rPr>
        <w:t>.</w:t>
      </w:r>
    </w:p>
    <w:sectPr w:rsidR="007C3C14" w:rsidRPr="00C921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50073" w14:textId="77777777" w:rsidR="006350C9" w:rsidRDefault="006350C9" w:rsidP="006350C9">
      <w:pPr>
        <w:spacing w:after="0" w:line="240" w:lineRule="auto"/>
      </w:pPr>
      <w:r>
        <w:separator/>
      </w:r>
    </w:p>
  </w:endnote>
  <w:endnote w:type="continuationSeparator" w:id="0">
    <w:p w14:paraId="339C7261" w14:textId="77777777" w:rsidR="006350C9" w:rsidRDefault="006350C9" w:rsidP="0063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189954"/>
      <w:docPartObj>
        <w:docPartGallery w:val="Page Numbers (Bottom of Page)"/>
        <w:docPartUnique/>
      </w:docPartObj>
    </w:sdtPr>
    <w:sdtEndPr>
      <w:rPr>
        <w:color w:val="7F7F7F" w:themeColor="background1" w:themeShade="7F"/>
        <w:spacing w:val="60"/>
      </w:rPr>
    </w:sdtEndPr>
    <w:sdtContent>
      <w:p w14:paraId="6DD568DB" w14:textId="276B6ABD" w:rsidR="006350C9" w:rsidRDefault="006350C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51655ACF" w14:textId="77777777" w:rsidR="006350C9" w:rsidRDefault="00635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D791" w14:textId="77777777" w:rsidR="006350C9" w:rsidRDefault="006350C9" w:rsidP="006350C9">
      <w:pPr>
        <w:spacing w:after="0" w:line="240" w:lineRule="auto"/>
      </w:pPr>
      <w:r>
        <w:separator/>
      </w:r>
    </w:p>
  </w:footnote>
  <w:footnote w:type="continuationSeparator" w:id="0">
    <w:p w14:paraId="3E504768" w14:textId="77777777" w:rsidR="006350C9" w:rsidRDefault="006350C9" w:rsidP="00635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27A1F"/>
    <w:multiLevelType w:val="hybridMultilevel"/>
    <w:tmpl w:val="8CE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12FEF"/>
    <w:multiLevelType w:val="hybridMultilevel"/>
    <w:tmpl w:val="1F20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6260D"/>
    <w:multiLevelType w:val="hybridMultilevel"/>
    <w:tmpl w:val="FF8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A5F42"/>
    <w:multiLevelType w:val="multilevel"/>
    <w:tmpl w:val="3E8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730F6"/>
    <w:multiLevelType w:val="hybridMultilevel"/>
    <w:tmpl w:val="FCB0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48"/>
    <w:rsid w:val="00002355"/>
    <w:rsid w:val="00022EBB"/>
    <w:rsid w:val="00035288"/>
    <w:rsid w:val="00042BA1"/>
    <w:rsid w:val="00045184"/>
    <w:rsid w:val="00062BF4"/>
    <w:rsid w:val="00085809"/>
    <w:rsid w:val="000B0704"/>
    <w:rsid w:val="000C2936"/>
    <w:rsid w:val="000D7722"/>
    <w:rsid w:val="000E29CD"/>
    <w:rsid w:val="000F0566"/>
    <w:rsid w:val="000F08C2"/>
    <w:rsid w:val="0016215A"/>
    <w:rsid w:val="0017073B"/>
    <w:rsid w:val="001B6705"/>
    <w:rsid w:val="001C2075"/>
    <w:rsid w:val="001C419B"/>
    <w:rsid w:val="002012CD"/>
    <w:rsid w:val="0021234D"/>
    <w:rsid w:val="00242F5F"/>
    <w:rsid w:val="00260FA0"/>
    <w:rsid w:val="00263DE6"/>
    <w:rsid w:val="002758CA"/>
    <w:rsid w:val="0029087B"/>
    <w:rsid w:val="002C3631"/>
    <w:rsid w:val="002E3624"/>
    <w:rsid w:val="003F25A0"/>
    <w:rsid w:val="00407E52"/>
    <w:rsid w:val="00412F71"/>
    <w:rsid w:val="004272E0"/>
    <w:rsid w:val="00431B91"/>
    <w:rsid w:val="00431F5B"/>
    <w:rsid w:val="00445213"/>
    <w:rsid w:val="00461B30"/>
    <w:rsid w:val="00465545"/>
    <w:rsid w:val="00467009"/>
    <w:rsid w:val="004817CB"/>
    <w:rsid w:val="0048491A"/>
    <w:rsid w:val="004B4C78"/>
    <w:rsid w:val="004B7223"/>
    <w:rsid w:val="004E2F02"/>
    <w:rsid w:val="004F0923"/>
    <w:rsid w:val="00531F79"/>
    <w:rsid w:val="00536AE1"/>
    <w:rsid w:val="00577A44"/>
    <w:rsid w:val="00577A7A"/>
    <w:rsid w:val="005A2777"/>
    <w:rsid w:val="005A7AB8"/>
    <w:rsid w:val="005B6B0D"/>
    <w:rsid w:val="005C2E5E"/>
    <w:rsid w:val="005D1ACA"/>
    <w:rsid w:val="00627278"/>
    <w:rsid w:val="006350C9"/>
    <w:rsid w:val="00636772"/>
    <w:rsid w:val="00646DCF"/>
    <w:rsid w:val="00654B73"/>
    <w:rsid w:val="00665B2F"/>
    <w:rsid w:val="00692480"/>
    <w:rsid w:val="006B0DD9"/>
    <w:rsid w:val="006D484A"/>
    <w:rsid w:val="006E517E"/>
    <w:rsid w:val="007155E7"/>
    <w:rsid w:val="00726ED4"/>
    <w:rsid w:val="00727F04"/>
    <w:rsid w:val="00735E58"/>
    <w:rsid w:val="00736A18"/>
    <w:rsid w:val="00745BF4"/>
    <w:rsid w:val="00754803"/>
    <w:rsid w:val="007A26EE"/>
    <w:rsid w:val="007A7CAC"/>
    <w:rsid w:val="007C3C14"/>
    <w:rsid w:val="007E488D"/>
    <w:rsid w:val="007F5FB9"/>
    <w:rsid w:val="0081445F"/>
    <w:rsid w:val="0083244D"/>
    <w:rsid w:val="0085258C"/>
    <w:rsid w:val="00855F0D"/>
    <w:rsid w:val="00863732"/>
    <w:rsid w:val="00873284"/>
    <w:rsid w:val="008B724C"/>
    <w:rsid w:val="008F5887"/>
    <w:rsid w:val="008F7BA2"/>
    <w:rsid w:val="0091057A"/>
    <w:rsid w:val="009307A8"/>
    <w:rsid w:val="0094367E"/>
    <w:rsid w:val="00965CE0"/>
    <w:rsid w:val="00991DD9"/>
    <w:rsid w:val="00A0486A"/>
    <w:rsid w:val="00A10DCE"/>
    <w:rsid w:val="00A41D66"/>
    <w:rsid w:val="00A52FA8"/>
    <w:rsid w:val="00A63A96"/>
    <w:rsid w:val="00A63AE8"/>
    <w:rsid w:val="00A647AA"/>
    <w:rsid w:val="00A65F96"/>
    <w:rsid w:val="00A926FF"/>
    <w:rsid w:val="00AA2326"/>
    <w:rsid w:val="00AB1B01"/>
    <w:rsid w:val="00AB28F0"/>
    <w:rsid w:val="00AE56A7"/>
    <w:rsid w:val="00B02784"/>
    <w:rsid w:val="00B10EE6"/>
    <w:rsid w:val="00B5774A"/>
    <w:rsid w:val="00B7000C"/>
    <w:rsid w:val="00B70390"/>
    <w:rsid w:val="00B743EA"/>
    <w:rsid w:val="00B86226"/>
    <w:rsid w:val="00B92B26"/>
    <w:rsid w:val="00B95633"/>
    <w:rsid w:val="00BB1C13"/>
    <w:rsid w:val="00BB23F7"/>
    <w:rsid w:val="00BD04A5"/>
    <w:rsid w:val="00BF205D"/>
    <w:rsid w:val="00C048DE"/>
    <w:rsid w:val="00C13BBF"/>
    <w:rsid w:val="00C204FB"/>
    <w:rsid w:val="00C73A07"/>
    <w:rsid w:val="00C906CD"/>
    <w:rsid w:val="00C921FA"/>
    <w:rsid w:val="00CA19A9"/>
    <w:rsid w:val="00CC1F03"/>
    <w:rsid w:val="00CC3CD8"/>
    <w:rsid w:val="00CD45D6"/>
    <w:rsid w:val="00CE732D"/>
    <w:rsid w:val="00D036EE"/>
    <w:rsid w:val="00D23E83"/>
    <w:rsid w:val="00D30678"/>
    <w:rsid w:val="00D51A76"/>
    <w:rsid w:val="00D561C9"/>
    <w:rsid w:val="00DB277D"/>
    <w:rsid w:val="00DB40F2"/>
    <w:rsid w:val="00DF02A4"/>
    <w:rsid w:val="00E56582"/>
    <w:rsid w:val="00E61475"/>
    <w:rsid w:val="00E709EA"/>
    <w:rsid w:val="00E92848"/>
    <w:rsid w:val="00E954E9"/>
    <w:rsid w:val="00EE4CB0"/>
    <w:rsid w:val="00F01194"/>
    <w:rsid w:val="00F07FCC"/>
    <w:rsid w:val="00F33335"/>
    <w:rsid w:val="00F56792"/>
    <w:rsid w:val="00F94655"/>
    <w:rsid w:val="00FB0D72"/>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2441"/>
  <w15:chartTrackingRefBased/>
  <w15:docId w15:val="{BFCDF99D-4B7E-4039-B345-4A7AEA84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0D"/>
    <w:pPr>
      <w:ind w:left="720"/>
      <w:contextualSpacing/>
    </w:pPr>
  </w:style>
  <w:style w:type="paragraph" w:styleId="NormalWeb">
    <w:name w:val="Normal (Web)"/>
    <w:basedOn w:val="Normal"/>
    <w:uiPriority w:val="99"/>
    <w:semiHidden/>
    <w:unhideWhenUsed/>
    <w:rsid w:val="00654B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5FB9"/>
    <w:rPr>
      <w:color w:val="0000FF"/>
      <w:u w:val="single"/>
    </w:rPr>
  </w:style>
  <w:style w:type="paragraph" w:styleId="Header">
    <w:name w:val="header"/>
    <w:basedOn w:val="Normal"/>
    <w:link w:val="HeaderChar"/>
    <w:uiPriority w:val="99"/>
    <w:unhideWhenUsed/>
    <w:rsid w:val="00635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C9"/>
  </w:style>
  <w:style w:type="paragraph" w:styleId="Footer">
    <w:name w:val="footer"/>
    <w:basedOn w:val="Normal"/>
    <w:link w:val="FooterChar"/>
    <w:uiPriority w:val="99"/>
    <w:unhideWhenUsed/>
    <w:rsid w:val="00635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07308">
      <w:bodyDiv w:val="1"/>
      <w:marLeft w:val="0"/>
      <w:marRight w:val="0"/>
      <w:marTop w:val="0"/>
      <w:marBottom w:val="0"/>
      <w:divBdr>
        <w:top w:val="none" w:sz="0" w:space="0" w:color="auto"/>
        <w:left w:val="none" w:sz="0" w:space="0" w:color="auto"/>
        <w:bottom w:val="none" w:sz="0" w:space="0" w:color="auto"/>
        <w:right w:val="none" w:sz="0" w:space="0" w:color="auto"/>
      </w:divBdr>
    </w:div>
    <w:div w:id="11936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per@alas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23</cp:revision>
  <cp:lastPrinted>2018-09-12T17:38:00Z</cp:lastPrinted>
  <dcterms:created xsi:type="dcterms:W3CDTF">2018-09-11T18:33:00Z</dcterms:created>
  <dcterms:modified xsi:type="dcterms:W3CDTF">2018-09-12T19:20:00Z</dcterms:modified>
</cp:coreProperties>
</file>